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EC" w:rsidRDefault="006B3BEC" w:rsidP="009C0128">
      <w:pPr>
        <w:pStyle w:val="a5"/>
        <w:tabs>
          <w:tab w:val="center" w:pos="4486"/>
          <w:tab w:val="left" w:pos="7365"/>
        </w:tabs>
        <w:spacing w:line="400" w:lineRule="exact"/>
        <w:ind w:left="1416" w:hangingChars="393" w:hanging="1416"/>
        <w:rPr>
          <w:rFonts w:ascii="新細明體" w:eastAsia="標楷體" w:hAnsi="新細明體" w:hint="eastAsia"/>
          <w:b/>
          <w:sz w:val="36"/>
          <w:szCs w:val="36"/>
          <w:lang w:val="en-GB"/>
        </w:rPr>
      </w:pPr>
      <w:r w:rsidRPr="00C639E2">
        <w:rPr>
          <w:rFonts w:ascii="新細明體" w:eastAsia="標楷體" w:hAnsi="新細明體"/>
          <w:b/>
          <w:sz w:val="36"/>
          <w:szCs w:val="36"/>
          <w:lang w:val="en-GB"/>
        </w:rPr>
        <w:tab/>
        <w:t xml:space="preserve">102-2 </w:t>
      </w:r>
      <w:r w:rsidRPr="00C639E2">
        <w:rPr>
          <w:rFonts w:ascii="新細明體" w:eastAsia="標楷體" w:hAnsi="新細明體" w:hint="eastAsia"/>
          <w:b/>
          <w:sz w:val="36"/>
          <w:szCs w:val="36"/>
          <w:lang w:val="en-GB"/>
        </w:rPr>
        <w:t>生物教學工作坊</w:t>
      </w:r>
      <w:r w:rsidRPr="00C639E2">
        <w:rPr>
          <w:rFonts w:ascii="新細明體" w:eastAsia="標楷體" w:hAnsi="新細明體"/>
          <w:b/>
          <w:sz w:val="36"/>
          <w:szCs w:val="36"/>
          <w:lang w:val="en-GB"/>
        </w:rPr>
        <w:t xml:space="preserve"> </w:t>
      </w:r>
      <w:r w:rsidRPr="00C639E2">
        <w:rPr>
          <w:rFonts w:ascii="新細明體" w:eastAsia="標楷體" w:hAnsi="新細明體" w:hint="eastAsia"/>
          <w:b/>
          <w:sz w:val="36"/>
          <w:szCs w:val="36"/>
          <w:lang w:val="en-GB"/>
        </w:rPr>
        <w:t>第二次會議記錄</w:t>
      </w:r>
      <w:r w:rsidRPr="00C639E2">
        <w:rPr>
          <w:rFonts w:ascii="新細明體" w:eastAsia="標楷體" w:hAnsi="新細明體"/>
          <w:b/>
          <w:sz w:val="36"/>
          <w:szCs w:val="36"/>
          <w:lang w:val="en-GB"/>
        </w:rPr>
        <w:tab/>
      </w:r>
    </w:p>
    <w:p w:rsidR="009C0128" w:rsidRPr="00C639E2" w:rsidRDefault="009C0128" w:rsidP="009C0128">
      <w:pPr>
        <w:pStyle w:val="a5"/>
        <w:tabs>
          <w:tab w:val="center" w:pos="4486"/>
          <w:tab w:val="left" w:pos="7365"/>
        </w:tabs>
        <w:spacing w:line="400" w:lineRule="exact"/>
        <w:ind w:left="1416" w:hangingChars="393" w:hanging="1416"/>
        <w:rPr>
          <w:rFonts w:ascii="新細明體" w:eastAsia="標楷體" w:hAnsi="新細明體"/>
          <w:b/>
          <w:sz w:val="36"/>
          <w:szCs w:val="36"/>
          <w:lang w:val="en-GB"/>
        </w:rPr>
      </w:pPr>
    </w:p>
    <w:p w:rsidR="006B3BEC" w:rsidRPr="00C639E2" w:rsidRDefault="009C0128" w:rsidP="009C0128">
      <w:pPr>
        <w:pStyle w:val="a5"/>
        <w:tabs>
          <w:tab w:val="center" w:pos="4486"/>
          <w:tab w:val="left" w:pos="7365"/>
        </w:tabs>
        <w:spacing w:line="400" w:lineRule="exact"/>
        <w:ind w:left="944" w:hangingChars="393" w:hanging="944"/>
        <w:rPr>
          <w:rFonts w:ascii="新細明體" w:eastAsia="標楷體" w:hAnsi="新細明體"/>
          <w:b/>
          <w:sz w:val="28"/>
          <w:szCs w:val="28"/>
          <w:lang w:val="en-GB"/>
        </w:rPr>
      </w:pPr>
      <w:r w:rsidRPr="00C639E2">
        <w:rPr>
          <w:rFonts w:ascii="新細明體" w:eastAsia="標楷體" w:hAnsi="新細明體" w:hint="eastAsia"/>
          <w:b/>
        </w:rPr>
        <w:t>研習主題：</w:t>
      </w:r>
      <w:r w:rsidRPr="009C0128">
        <w:rPr>
          <w:rFonts w:ascii="新細明體" w:eastAsia="標楷體" w:hAnsi="新細明體" w:hint="eastAsia"/>
          <w:b/>
        </w:rPr>
        <w:t>能量教學</w:t>
      </w:r>
      <w:r w:rsidRPr="009C0128">
        <w:rPr>
          <w:rFonts w:ascii="新細明體" w:eastAsia="標楷體" w:hAnsi="新細明體"/>
          <w:b/>
        </w:rPr>
        <w:t>(</w:t>
      </w:r>
      <w:r w:rsidRPr="009C0128">
        <w:rPr>
          <w:rFonts w:ascii="新細明體" w:eastAsia="標楷體" w:hAnsi="新細明體" w:hint="eastAsia"/>
          <w:b/>
        </w:rPr>
        <w:t>竹北高中林上濤老師</w:t>
      </w:r>
      <w:r w:rsidRPr="009C0128">
        <w:rPr>
          <w:rFonts w:ascii="新細明體" w:eastAsia="標楷體" w:hAnsi="新細明體"/>
          <w:b/>
        </w:rPr>
        <w:t>)</w:t>
      </w:r>
      <w:r w:rsidRPr="009C0128">
        <w:rPr>
          <w:rFonts w:ascii="新細明體" w:eastAsia="標楷體" w:hAnsi="新細明體" w:hint="eastAsia"/>
          <w:b/>
        </w:rPr>
        <w:t>教案分享及研討</w:t>
      </w:r>
    </w:p>
    <w:p w:rsidR="006B3BEC" w:rsidRPr="00C639E2" w:rsidRDefault="006B3BEC" w:rsidP="00DA6CD5">
      <w:pPr>
        <w:rPr>
          <w:rFonts w:ascii="新細明體" w:eastAsia="標楷體"/>
          <w:szCs w:val="24"/>
        </w:rPr>
      </w:pPr>
      <w:r w:rsidRPr="00C639E2">
        <w:rPr>
          <w:rFonts w:ascii="新細明體" w:eastAsia="標楷體" w:hAnsi="新細明體" w:hint="eastAsia"/>
          <w:b/>
        </w:rPr>
        <w:t>時</w:t>
      </w:r>
      <w:r w:rsidRPr="00C639E2">
        <w:rPr>
          <w:rFonts w:ascii="新細明體" w:eastAsia="標楷體" w:hAnsi="新細明體"/>
          <w:b/>
        </w:rPr>
        <w:t xml:space="preserve">    </w:t>
      </w:r>
      <w:r w:rsidRPr="00C639E2">
        <w:rPr>
          <w:rFonts w:ascii="新細明體" w:eastAsia="標楷體" w:hAnsi="新細明體" w:hint="eastAsia"/>
          <w:b/>
        </w:rPr>
        <w:t>間：</w:t>
      </w:r>
      <w:r w:rsidRPr="00C639E2">
        <w:rPr>
          <w:rFonts w:ascii="新細明體" w:eastAsia="標楷體" w:hAnsi="新細明體"/>
        </w:rPr>
        <w:t>103</w:t>
      </w:r>
      <w:r w:rsidRPr="00C639E2">
        <w:rPr>
          <w:rFonts w:ascii="新細明體" w:eastAsia="標楷體" w:hAnsi="新細明體" w:hint="eastAsia"/>
        </w:rPr>
        <w:t>年</w:t>
      </w:r>
      <w:r w:rsidRPr="00C639E2">
        <w:rPr>
          <w:rFonts w:ascii="新細明體" w:eastAsia="標楷體" w:hAnsi="新細明體"/>
        </w:rPr>
        <w:t>3</w:t>
      </w:r>
      <w:r w:rsidRPr="00C639E2">
        <w:rPr>
          <w:rFonts w:ascii="新細明體" w:eastAsia="標楷體" w:hAnsi="新細明體" w:hint="eastAsia"/>
        </w:rPr>
        <w:t>月</w:t>
      </w:r>
      <w:r w:rsidRPr="00C639E2">
        <w:rPr>
          <w:rFonts w:ascii="新細明體" w:eastAsia="標楷體" w:hAnsi="新細明體"/>
        </w:rPr>
        <w:t>20</w:t>
      </w:r>
      <w:r w:rsidRPr="00C639E2">
        <w:rPr>
          <w:rFonts w:ascii="新細明體" w:eastAsia="標楷體" w:hAnsi="新細明體" w:hint="eastAsia"/>
        </w:rPr>
        <w:t>日</w:t>
      </w:r>
      <w:r w:rsidRPr="00C639E2">
        <w:rPr>
          <w:rFonts w:ascii="新細明體" w:eastAsia="標楷體" w:hAnsi="新細明體"/>
        </w:rPr>
        <w:t>(</w:t>
      </w:r>
      <w:r w:rsidRPr="00C639E2">
        <w:rPr>
          <w:rFonts w:ascii="新細明體" w:eastAsia="標楷體" w:hAnsi="新細明體" w:hint="eastAsia"/>
        </w:rPr>
        <w:t>四</w:t>
      </w:r>
      <w:r w:rsidRPr="00C639E2">
        <w:rPr>
          <w:rFonts w:ascii="新細明體" w:eastAsia="標楷體" w:hAnsi="新細明體"/>
        </w:rPr>
        <w:t xml:space="preserve">) </w:t>
      </w:r>
      <w:r w:rsidRPr="00C639E2">
        <w:rPr>
          <w:rFonts w:ascii="新細明體" w:eastAsia="標楷體" w:hAnsi="新細明體" w:hint="eastAsia"/>
        </w:rPr>
        <w:t>下午</w:t>
      </w:r>
      <w:r w:rsidRPr="00C639E2">
        <w:rPr>
          <w:rFonts w:ascii="新細明體" w:eastAsia="標楷體" w:hAnsi="新細明體"/>
        </w:rPr>
        <w:t>12</w:t>
      </w:r>
      <w:r w:rsidRPr="00C639E2">
        <w:rPr>
          <w:rFonts w:ascii="新細明體" w:eastAsia="標楷體" w:hAnsi="新細明體" w:hint="eastAsia"/>
        </w:rPr>
        <w:t>點</w:t>
      </w:r>
      <w:r w:rsidRPr="00C639E2">
        <w:rPr>
          <w:rFonts w:ascii="新細明體" w:eastAsia="標楷體" w:hAnsi="新細明體"/>
        </w:rPr>
        <w:t>10</w:t>
      </w:r>
      <w:r w:rsidRPr="00C639E2">
        <w:rPr>
          <w:rFonts w:ascii="新細明體" w:eastAsia="標楷體" w:hAnsi="新細明體" w:hint="eastAsia"/>
        </w:rPr>
        <w:t>分至</w:t>
      </w:r>
      <w:r w:rsidRPr="00C639E2">
        <w:rPr>
          <w:rFonts w:ascii="新細明體" w:eastAsia="標楷體" w:hAnsi="新細明體"/>
        </w:rPr>
        <w:t>16</w:t>
      </w:r>
      <w:r w:rsidRPr="00C639E2">
        <w:rPr>
          <w:rFonts w:ascii="新細明體" w:eastAsia="標楷體" w:hAnsi="新細明體" w:hint="eastAsia"/>
        </w:rPr>
        <w:t>點</w:t>
      </w:r>
      <w:r w:rsidRPr="00C639E2">
        <w:rPr>
          <w:rFonts w:ascii="新細明體" w:eastAsia="標楷體" w:hAnsi="新細明體"/>
        </w:rPr>
        <w:t>10</w:t>
      </w:r>
      <w:r w:rsidRPr="00C639E2">
        <w:rPr>
          <w:rFonts w:ascii="新細明體" w:eastAsia="標楷體" w:hAnsi="新細明體" w:hint="eastAsia"/>
        </w:rPr>
        <w:t>分</w:t>
      </w:r>
    </w:p>
    <w:p w:rsidR="006B3BEC" w:rsidRPr="00C639E2" w:rsidRDefault="006B3BEC" w:rsidP="00DA6CD5">
      <w:pPr>
        <w:rPr>
          <w:rFonts w:ascii="新細明體" w:eastAsia="標楷體"/>
        </w:rPr>
      </w:pPr>
      <w:r w:rsidRPr="00C639E2">
        <w:rPr>
          <w:rFonts w:ascii="新細明體" w:eastAsia="標楷體" w:hAnsi="新細明體" w:hint="eastAsia"/>
          <w:b/>
        </w:rPr>
        <w:t>地</w:t>
      </w:r>
      <w:r w:rsidRPr="00C639E2">
        <w:rPr>
          <w:rFonts w:ascii="新細明體" w:eastAsia="標楷體" w:hAnsi="新細明體"/>
          <w:b/>
        </w:rPr>
        <w:t xml:space="preserve">    </w:t>
      </w:r>
      <w:r w:rsidRPr="00C639E2">
        <w:rPr>
          <w:rFonts w:ascii="新細明體" w:eastAsia="標楷體" w:hAnsi="新細明體" w:hint="eastAsia"/>
          <w:b/>
        </w:rPr>
        <w:t>點：</w:t>
      </w:r>
      <w:r w:rsidRPr="00C639E2">
        <w:rPr>
          <w:rFonts w:ascii="新細明體" w:eastAsia="標楷體" w:hAnsi="新細明體" w:hint="eastAsia"/>
        </w:rPr>
        <w:t>新竹高中新民樓二樓會議室</w:t>
      </w:r>
    </w:p>
    <w:p w:rsidR="006B3BEC" w:rsidRDefault="006B3BEC" w:rsidP="00DA6CD5">
      <w:pPr>
        <w:ind w:left="1"/>
        <w:rPr>
          <w:rFonts w:ascii="新細明體" w:eastAsia="標楷體" w:hAnsi="新細明體" w:cs="Arial"/>
          <w:shd w:val="clear" w:color="auto" w:fill="FFFFFF"/>
        </w:rPr>
      </w:pPr>
      <w:r w:rsidRPr="00C639E2">
        <w:rPr>
          <w:rFonts w:ascii="新細明體" w:eastAsia="標楷體" w:hAnsi="新細明體" w:hint="eastAsia"/>
          <w:b/>
        </w:rPr>
        <w:t>出席人員：</w:t>
      </w:r>
      <w:r w:rsidRPr="00C639E2">
        <w:rPr>
          <w:rFonts w:ascii="新細明體" w:eastAsia="標楷體" w:hAnsi="新細明體" w:hint="eastAsia"/>
        </w:rPr>
        <w:t>新竹女中</w:t>
      </w:r>
      <w:smartTag w:uri="urn:schemas-microsoft-com:office:smarttags" w:element="PersonName">
        <w:smartTagPr>
          <w:attr w:name="ProductID" w:val="劉月梅"/>
        </w:smartTagPr>
        <w:r w:rsidRPr="00C639E2">
          <w:rPr>
            <w:rFonts w:ascii="新細明體" w:eastAsia="標楷體" w:hAnsi="新細明體" w:hint="eastAsia"/>
          </w:rPr>
          <w:t>劉月梅</w:t>
        </w:r>
      </w:smartTag>
      <w:r w:rsidRPr="00C639E2">
        <w:rPr>
          <w:rFonts w:ascii="新細明體" w:eastAsia="標楷體" w:hAnsi="新細明體" w:hint="eastAsia"/>
        </w:rPr>
        <w:t>老師、實驗高中</w:t>
      </w:r>
      <w:smartTag w:uri="urn:schemas-microsoft-com:office:smarttags" w:element="PersonName">
        <w:smartTagPr>
          <w:attr w:name="ProductID" w:val="馮蕙卿"/>
        </w:smartTagPr>
        <w:r w:rsidRPr="00C639E2">
          <w:rPr>
            <w:rFonts w:ascii="新細明體" w:eastAsia="標楷體" w:hAnsi="新細明體" w:hint="eastAsia"/>
          </w:rPr>
          <w:t>馮蕙卿</w:t>
        </w:r>
      </w:smartTag>
      <w:r w:rsidRPr="00C639E2">
        <w:rPr>
          <w:rFonts w:ascii="新細明體" w:eastAsia="標楷體" w:hAnsi="新細明體" w:hint="eastAsia"/>
        </w:rPr>
        <w:t>老師、</w:t>
      </w:r>
      <w:smartTag w:uri="urn:schemas-microsoft-com:office:smarttags" w:element="PersonName">
        <w:smartTagPr>
          <w:attr w:name="ProductID" w:val="楊亦筑"/>
        </w:smartTagPr>
        <w:r w:rsidRPr="00C639E2">
          <w:rPr>
            <w:rFonts w:ascii="新細明體" w:eastAsia="標楷體" w:hAnsi="新細明體" w:cs="Arial" w:hint="eastAsia"/>
            <w:shd w:val="clear" w:color="auto" w:fill="FFFFFF"/>
          </w:rPr>
          <w:t>楊亦</w:t>
        </w:r>
        <w:proofErr w:type="gramStart"/>
        <w:r w:rsidRPr="00C639E2">
          <w:rPr>
            <w:rFonts w:ascii="新細明體" w:eastAsia="標楷體" w:hAnsi="新細明體" w:cs="Arial" w:hint="eastAsia"/>
            <w:shd w:val="clear" w:color="auto" w:fill="FFFFFF"/>
          </w:rPr>
          <w:t>筑</w:t>
        </w:r>
      </w:smartTag>
      <w:proofErr w:type="gramEnd"/>
      <w:r w:rsidRPr="00C639E2">
        <w:rPr>
          <w:rFonts w:ascii="新細明體" w:eastAsia="標楷體" w:hAnsi="新細明體" w:cs="Arial" w:hint="eastAsia"/>
          <w:shd w:val="clear" w:color="auto" w:fill="FFFFFF"/>
        </w:rPr>
        <w:t>老師、竹北高中</w:t>
      </w:r>
    </w:p>
    <w:p w:rsidR="006B3BEC" w:rsidRDefault="006B3BEC" w:rsidP="00DA6CD5">
      <w:pPr>
        <w:ind w:left="1"/>
        <w:rPr>
          <w:rFonts w:ascii="新細明體" w:eastAsia="標楷體" w:hAnsi="新細明體"/>
        </w:rPr>
      </w:pPr>
      <w:r>
        <w:rPr>
          <w:rFonts w:ascii="新細明體" w:eastAsia="標楷體" w:hAnsi="新細明體"/>
          <w:b/>
        </w:rPr>
        <w:t xml:space="preserve">         </w:t>
      </w:r>
      <w:r>
        <w:rPr>
          <w:rFonts w:ascii="新細明體" w:eastAsia="標楷體" w:hAnsi="新細明體" w:cs="Arial"/>
          <w:shd w:val="clear" w:color="auto" w:fill="FFFFFF"/>
        </w:rPr>
        <w:t xml:space="preserve"> </w:t>
      </w:r>
      <w:smartTag w:uri="urn:schemas-microsoft-com:office:smarttags" w:element="PersonName">
        <w:smartTagPr>
          <w:attr w:name="ProductID" w:val="張秀瑤"/>
        </w:smartTagPr>
        <w:r w:rsidRPr="00C639E2">
          <w:rPr>
            <w:rFonts w:ascii="新細明體" w:eastAsia="標楷體" w:hAnsi="新細明體" w:hint="eastAsia"/>
          </w:rPr>
          <w:t>張秀瑤</w:t>
        </w:r>
      </w:smartTag>
      <w:r w:rsidRPr="00C639E2">
        <w:rPr>
          <w:rFonts w:ascii="新細明體" w:eastAsia="標楷體" w:hAnsi="新細明體" w:hint="eastAsia"/>
        </w:rPr>
        <w:t>老師、</w:t>
      </w:r>
      <w:smartTag w:uri="urn:schemas-microsoft-com:office:smarttags" w:element="PersonName">
        <w:smartTagPr>
          <w:attr w:name="ProductID" w:val="江淳卉"/>
        </w:smartTagPr>
        <w:r w:rsidRPr="00C639E2">
          <w:rPr>
            <w:rFonts w:ascii="新細明體" w:eastAsia="標楷體" w:hAnsi="新細明體" w:cs="Arial" w:hint="eastAsia"/>
          </w:rPr>
          <w:t>江淳卉</w:t>
        </w:r>
      </w:smartTag>
      <w:r w:rsidRPr="00C639E2">
        <w:rPr>
          <w:rFonts w:ascii="新細明體" w:eastAsia="標楷體" w:hAnsi="新細明體" w:cs="Arial" w:hint="eastAsia"/>
        </w:rPr>
        <w:t>老師</w:t>
      </w:r>
      <w:r w:rsidRPr="00C639E2">
        <w:rPr>
          <w:rFonts w:ascii="新細明體" w:eastAsia="標楷體" w:hAnsi="新細明體" w:hint="eastAsia"/>
        </w:rPr>
        <w:t>、</w:t>
      </w:r>
      <w:smartTag w:uri="urn:schemas-microsoft-com:office:smarttags" w:element="PersonName">
        <w:smartTagPr>
          <w:attr w:name="ProductID" w:val="林上濤"/>
        </w:smartTagPr>
        <w:r w:rsidRPr="00C639E2">
          <w:rPr>
            <w:rFonts w:ascii="新細明體" w:eastAsia="標楷體" w:hAnsi="新細明體" w:hint="eastAsia"/>
          </w:rPr>
          <w:t>林上濤</w:t>
        </w:r>
      </w:smartTag>
      <w:r w:rsidRPr="00C639E2">
        <w:rPr>
          <w:rFonts w:ascii="新細明體" w:eastAsia="標楷體" w:hAnsi="新細明體" w:hint="eastAsia"/>
        </w:rPr>
        <w:t>老師</w:t>
      </w:r>
      <w:r w:rsidRPr="00C639E2">
        <w:rPr>
          <w:rFonts w:ascii="新細明體" w:eastAsia="標楷體" w:hAnsi="新細明體" w:cs="Arial" w:hint="eastAsia"/>
        </w:rPr>
        <w:t>、竹東高中</w:t>
      </w:r>
      <w:smartTag w:uri="urn:schemas-microsoft-com:office:smarttags" w:element="PersonName">
        <w:smartTagPr>
          <w:attr w:name="ProductID" w:val="韓中梅"/>
        </w:smartTagPr>
        <w:r w:rsidRPr="00C639E2">
          <w:rPr>
            <w:rFonts w:ascii="新細明體" w:eastAsia="標楷體" w:hAnsi="新細明體" w:hint="eastAsia"/>
          </w:rPr>
          <w:t>韓中梅</w:t>
        </w:r>
      </w:smartTag>
      <w:r w:rsidRPr="00C639E2">
        <w:rPr>
          <w:rFonts w:ascii="新細明體" w:eastAsia="標楷體" w:hAnsi="新細明體" w:hint="eastAsia"/>
        </w:rPr>
        <w:t>老師、苗栗</w:t>
      </w:r>
    </w:p>
    <w:p w:rsidR="006B3BEC" w:rsidRDefault="006B3BEC" w:rsidP="00DA6CD5">
      <w:pPr>
        <w:ind w:left="1"/>
        <w:rPr>
          <w:rFonts w:ascii="新細明體" w:eastAsia="標楷體" w:hAnsi="新細明體"/>
        </w:rPr>
      </w:pPr>
      <w:r>
        <w:rPr>
          <w:rFonts w:ascii="新細明體" w:eastAsia="標楷體" w:hAnsi="新細明體"/>
        </w:rPr>
        <w:t xml:space="preserve">          </w:t>
      </w:r>
      <w:r w:rsidRPr="00C639E2">
        <w:rPr>
          <w:rFonts w:ascii="新細明體" w:eastAsia="標楷體" w:hAnsi="新細明體" w:hint="eastAsia"/>
        </w:rPr>
        <w:t>高中</w:t>
      </w:r>
      <w:r w:rsidRPr="00C639E2">
        <w:rPr>
          <w:rFonts w:ascii="新細明體" w:eastAsia="標楷體" w:hAnsi="新細明體" w:cs="Arial" w:hint="eastAsia"/>
        </w:rPr>
        <w:t>饒世君老師</w:t>
      </w:r>
      <w:r w:rsidRPr="00C639E2">
        <w:rPr>
          <w:rFonts w:ascii="新細明體" w:eastAsia="標楷體" w:hAnsi="新細明體" w:hint="eastAsia"/>
        </w:rPr>
        <w:t>、內壢高中趙秀嫻老師、楊璧如老師、新竹高中傅慧</w:t>
      </w:r>
      <w:r>
        <w:rPr>
          <w:rFonts w:ascii="新細明體" w:eastAsia="標楷體" w:hAnsi="新細明體"/>
        </w:rPr>
        <w:t xml:space="preserve"> </w:t>
      </w:r>
    </w:p>
    <w:p w:rsidR="006B3BEC" w:rsidRDefault="006B3BEC" w:rsidP="00DA6CD5">
      <w:pPr>
        <w:ind w:left="1"/>
        <w:rPr>
          <w:rFonts w:ascii="新細明體" w:eastAsia="標楷體" w:hAnsi="新細明體"/>
        </w:rPr>
      </w:pPr>
      <w:r>
        <w:rPr>
          <w:rFonts w:ascii="新細明體" w:eastAsia="標楷體" w:hAnsi="新細明體"/>
        </w:rPr>
        <w:t xml:space="preserve">          </w:t>
      </w:r>
      <w:proofErr w:type="gramStart"/>
      <w:r w:rsidRPr="00C639E2">
        <w:rPr>
          <w:rFonts w:ascii="新細明體" w:eastAsia="標楷體" w:hAnsi="新細明體" w:hint="eastAsia"/>
        </w:rPr>
        <w:t>鳳</w:t>
      </w:r>
      <w:proofErr w:type="gramEnd"/>
      <w:r w:rsidRPr="00C639E2">
        <w:rPr>
          <w:rFonts w:ascii="新細明體" w:eastAsia="標楷體" w:hAnsi="新細明體" w:hint="eastAsia"/>
        </w:rPr>
        <w:t>老師、彭寬輝老師、許慶文老師、陳慕</w:t>
      </w:r>
      <w:proofErr w:type="gramStart"/>
      <w:r w:rsidRPr="00C639E2">
        <w:rPr>
          <w:rFonts w:ascii="新細明體" w:eastAsia="標楷體" w:hAnsi="新細明體" w:hint="eastAsia"/>
        </w:rPr>
        <w:t>璇</w:t>
      </w:r>
      <w:proofErr w:type="gramEnd"/>
      <w:r w:rsidRPr="00C639E2">
        <w:rPr>
          <w:rFonts w:ascii="新細明體" w:eastAsia="標楷體" w:hAnsi="新細明體" w:hint="eastAsia"/>
        </w:rPr>
        <w:t>老師、劉淑娟老師、謝季</w:t>
      </w:r>
    </w:p>
    <w:p w:rsidR="006B3BEC" w:rsidRPr="00C639E2" w:rsidRDefault="006B3BEC" w:rsidP="00DA6CD5">
      <w:pPr>
        <w:ind w:left="1"/>
        <w:rPr>
          <w:rFonts w:ascii="新細明體" w:eastAsia="標楷體"/>
        </w:rPr>
      </w:pPr>
      <w:r>
        <w:rPr>
          <w:rFonts w:ascii="新細明體" w:eastAsia="標楷體" w:hAnsi="新細明體"/>
        </w:rPr>
        <w:t xml:space="preserve">          </w:t>
      </w:r>
      <w:proofErr w:type="gramStart"/>
      <w:r w:rsidRPr="00C639E2">
        <w:rPr>
          <w:rFonts w:ascii="新細明體" w:eastAsia="標楷體" w:hAnsi="新細明體" w:hint="eastAsia"/>
        </w:rPr>
        <w:t>蓉</w:t>
      </w:r>
      <w:proofErr w:type="gramEnd"/>
      <w:r w:rsidRPr="00C639E2">
        <w:rPr>
          <w:rFonts w:ascii="新細明體" w:eastAsia="標楷體" w:hAnsi="新細明體" w:hint="eastAsia"/>
        </w:rPr>
        <w:t>小姐</w:t>
      </w:r>
    </w:p>
    <w:p w:rsidR="006B3BEC" w:rsidRPr="00C639E2" w:rsidRDefault="006B3BEC" w:rsidP="00DA6CD5">
      <w:pPr>
        <w:ind w:left="1"/>
        <w:rPr>
          <w:rFonts w:ascii="新細明體" w:eastAsia="標楷體"/>
        </w:rPr>
      </w:pPr>
      <w:r w:rsidRPr="00C639E2">
        <w:rPr>
          <w:rFonts w:ascii="新細明體" w:eastAsia="標楷體" w:hAnsi="新細明體" w:hint="eastAsia"/>
          <w:b/>
        </w:rPr>
        <w:t>主</w:t>
      </w:r>
      <w:r w:rsidRPr="00C639E2">
        <w:rPr>
          <w:rFonts w:ascii="新細明體" w:eastAsia="標楷體" w:hAnsi="新細明體"/>
          <w:b/>
        </w:rPr>
        <w:t xml:space="preserve"> </w:t>
      </w:r>
      <w:r w:rsidRPr="00C639E2">
        <w:rPr>
          <w:rFonts w:ascii="新細明體" w:eastAsia="標楷體" w:hAnsi="新細明體" w:hint="eastAsia"/>
          <w:b/>
        </w:rPr>
        <w:t>持</w:t>
      </w:r>
      <w:r w:rsidRPr="00C639E2">
        <w:rPr>
          <w:rFonts w:ascii="新細明體" w:eastAsia="標楷體" w:hAnsi="新細明體"/>
          <w:b/>
        </w:rPr>
        <w:t xml:space="preserve"> </w:t>
      </w:r>
      <w:r w:rsidRPr="00C639E2">
        <w:rPr>
          <w:rFonts w:ascii="新細明體" w:eastAsia="標楷體" w:hAnsi="新細明體" w:hint="eastAsia"/>
          <w:b/>
        </w:rPr>
        <w:t>人：</w:t>
      </w:r>
      <w:r w:rsidRPr="00C639E2">
        <w:rPr>
          <w:rFonts w:ascii="新細明體" w:eastAsia="標楷體" w:hAnsi="新細明體" w:hint="eastAsia"/>
        </w:rPr>
        <w:t>新竹高中</w:t>
      </w:r>
      <w:smartTag w:uri="urn:schemas-microsoft-com:office:smarttags" w:element="PersonName">
        <w:smartTagPr>
          <w:attr w:name="ProductID" w:val="傅慧鳳"/>
        </w:smartTagPr>
        <w:r w:rsidRPr="00C639E2">
          <w:rPr>
            <w:rFonts w:ascii="新細明體" w:eastAsia="標楷體" w:hAnsi="新細明體" w:hint="eastAsia"/>
          </w:rPr>
          <w:t>傅慧鳳</w:t>
        </w:r>
      </w:smartTag>
      <w:r w:rsidRPr="00C639E2">
        <w:rPr>
          <w:rFonts w:ascii="新細明體" w:eastAsia="標楷體" w:hAnsi="新細明體" w:hint="eastAsia"/>
        </w:rPr>
        <w:t>老師</w:t>
      </w:r>
    </w:p>
    <w:p w:rsidR="006B3BEC" w:rsidRPr="00C639E2" w:rsidRDefault="006B3BEC" w:rsidP="00DA6CD5">
      <w:pPr>
        <w:rPr>
          <w:rFonts w:ascii="新細明體" w:eastAsia="標楷體"/>
        </w:rPr>
      </w:pPr>
      <w:r w:rsidRPr="00C639E2">
        <w:rPr>
          <w:rFonts w:ascii="新細明體" w:eastAsia="標楷體" w:hAnsi="新細明體" w:hint="eastAsia"/>
          <w:b/>
        </w:rPr>
        <w:t>紀</w:t>
      </w:r>
      <w:r w:rsidRPr="00C639E2">
        <w:rPr>
          <w:rFonts w:ascii="新細明體" w:eastAsia="標楷體" w:hAnsi="新細明體"/>
          <w:b/>
        </w:rPr>
        <w:t xml:space="preserve">    </w:t>
      </w:r>
      <w:r w:rsidRPr="00C639E2">
        <w:rPr>
          <w:rFonts w:ascii="新細明體" w:eastAsia="標楷體" w:hAnsi="新細明體" w:hint="eastAsia"/>
          <w:b/>
        </w:rPr>
        <w:t>錄：</w:t>
      </w:r>
      <w:smartTag w:uri="urn:schemas-microsoft-com:office:smarttags" w:element="PersonName">
        <w:smartTagPr>
          <w:attr w:name="ProductID" w:val="劉淑娟"/>
        </w:smartTagPr>
        <w:r w:rsidRPr="00C639E2">
          <w:rPr>
            <w:rFonts w:ascii="新細明體" w:eastAsia="標楷體" w:hAnsi="新細明體" w:hint="eastAsia"/>
          </w:rPr>
          <w:t>劉淑娟</w:t>
        </w:r>
      </w:smartTag>
      <w:r w:rsidRPr="00C639E2">
        <w:rPr>
          <w:rFonts w:ascii="新細明體" w:eastAsia="標楷體" w:hAnsi="新細明體" w:hint="eastAsia"/>
        </w:rPr>
        <w:t>老師</w:t>
      </w:r>
    </w:p>
    <w:p w:rsidR="006B3BEC" w:rsidRDefault="006B3BEC" w:rsidP="00DA6CD5">
      <w:pPr>
        <w:rPr>
          <w:rFonts w:ascii="新細明體" w:eastAsia="標楷體" w:hAnsi="新細明體"/>
        </w:rPr>
      </w:pPr>
    </w:p>
    <w:p w:rsidR="006B3BEC" w:rsidRPr="00C639E2" w:rsidRDefault="006B3BEC" w:rsidP="00DA6CD5">
      <w:pPr>
        <w:rPr>
          <w:rFonts w:ascii="新細明體" w:eastAsia="標楷體"/>
        </w:rPr>
      </w:pPr>
    </w:p>
    <w:p w:rsidR="006B3BEC" w:rsidRDefault="006B3BEC" w:rsidP="00C639E2">
      <w:pPr>
        <w:pStyle w:val="a5"/>
        <w:spacing w:line="400" w:lineRule="exact"/>
        <w:rPr>
          <w:rFonts w:ascii="新細明體" w:eastAsia="標楷體" w:hAnsi="新細明體"/>
          <w:szCs w:val="24"/>
          <w:lang w:val="en-GB"/>
        </w:rPr>
      </w:pPr>
      <w:r>
        <w:rPr>
          <w:rFonts w:ascii="新細明體" w:eastAsia="標楷體" w:hAnsi="新細明體" w:hint="eastAsia"/>
          <w:b/>
          <w:szCs w:val="24"/>
          <w:lang w:val="en-GB"/>
        </w:rPr>
        <w:t>一</w:t>
      </w:r>
      <w:r>
        <w:rPr>
          <w:rFonts w:ascii="標楷體" w:eastAsia="標楷體" w:hAnsi="標楷體" w:hint="eastAsia"/>
          <w:b/>
          <w:szCs w:val="24"/>
          <w:lang w:val="en-GB"/>
        </w:rPr>
        <w:t>、</w:t>
      </w:r>
      <w:r w:rsidRPr="00C639E2">
        <w:rPr>
          <w:rFonts w:ascii="新細明體" w:eastAsia="標楷體" w:hAnsi="新細明體" w:hint="eastAsia"/>
          <w:b/>
          <w:szCs w:val="24"/>
          <w:lang w:val="en-GB"/>
        </w:rPr>
        <w:t>主席致詞</w:t>
      </w:r>
      <w:r w:rsidRPr="00C639E2">
        <w:rPr>
          <w:rFonts w:ascii="新細明體" w:eastAsia="標楷體" w:hAnsi="新細明體" w:hint="eastAsia"/>
          <w:b/>
        </w:rPr>
        <w:t>：</w:t>
      </w:r>
      <w:r w:rsidRPr="00C639E2">
        <w:rPr>
          <w:rFonts w:ascii="新細明體" w:eastAsia="標楷體" w:hAnsi="新細明體" w:hint="eastAsia"/>
          <w:szCs w:val="24"/>
          <w:lang w:val="en-GB"/>
        </w:rPr>
        <w:t>感謝各位夥伴的參與，秉持學習共同體的精神，大家</w:t>
      </w:r>
      <w:proofErr w:type="gramStart"/>
      <w:r w:rsidRPr="00C639E2">
        <w:rPr>
          <w:rFonts w:ascii="新細明體" w:eastAsia="標楷體" w:hAnsi="新細明體" w:hint="eastAsia"/>
          <w:szCs w:val="24"/>
          <w:lang w:val="en-GB"/>
        </w:rPr>
        <w:t>一</w:t>
      </w:r>
      <w:proofErr w:type="gramEnd"/>
      <w:r w:rsidRPr="00C639E2">
        <w:rPr>
          <w:rFonts w:ascii="新細明體" w:eastAsia="標楷體" w:hAnsi="新細明體" w:hint="eastAsia"/>
          <w:szCs w:val="24"/>
          <w:lang w:val="en-GB"/>
        </w:rPr>
        <w:t>起來學習。</w:t>
      </w:r>
    </w:p>
    <w:p w:rsidR="006B3BEC" w:rsidRDefault="006B3BEC" w:rsidP="00C639E2">
      <w:pPr>
        <w:pStyle w:val="a5"/>
        <w:spacing w:line="400" w:lineRule="exact"/>
        <w:rPr>
          <w:rFonts w:ascii="新細明體" w:eastAsia="標楷體" w:hAnsi="新細明體"/>
        </w:rPr>
      </w:pPr>
      <w:r>
        <w:rPr>
          <w:rFonts w:ascii="新細明體" w:eastAsia="標楷體" w:hAnsi="新細明體"/>
          <w:szCs w:val="24"/>
          <w:lang w:val="en-GB"/>
        </w:rPr>
        <w:t xml:space="preserve">    </w:t>
      </w:r>
      <w:r w:rsidRPr="00C639E2">
        <w:rPr>
          <w:rFonts w:ascii="新細明體" w:eastAsia="標楷體" w:hAnsi="新細明體" w:hint="eastAsia"/>
          <w:szCs w:val="24"/>
          <w:lang w:val="en-GB"/>
        </w:rPr>
        <w:t>竹北高中林上濤老師開放他的課堂，他將以學習共同體的教學模式，進行「</w:t>
      </w:r>
      <w:r w:rsidRPr="00C639E2">
        <w:rPr>
          <w:rFonts w:ascii="新細明體" w:eastAsia="標楷體" w:hAnsi="新細明體" w:hint="eastAsia"/>
        </w:rPr>
        <w:t>基</w:t>
      </w:r>
    </w:p>
    <w:p w:rsidR="006B3BEC" w:rsidRDefault="006B3BEC" w:rsidP="00C639E2">
      <w:pPr>
        <w:pStyle w:val="a5"/>
        <w:spacing w:line="400" w:lineRule="exact"/>
        <w:rPr>
          <w:rFonts w:ascii="新細明體" w:eastAsia="標楷體" w:hAnsi="新細明體"/>
        </w:rPr>
      </w:pPr>
      <w:r>
        <w:rPr>
          <w:rFonts w:ascii="新細明體" w:eastAsia="標楷體" w:hAnsi="新細明體"/>
        </w:rPr>
        <w:t xml:space="preserve">    </w:t>
      </w:r>
      <w:proofErr w:type="gramStart"/>
      <w:r w:rsidRPr="00C639E2">
        <w:rPr>
          <w:rFonts w:ascii="新細明體" w:eastAsia="標楷體" w:hAnsi="新細明體" w:hint="eastAsia"/>
        </w:rPr>
        <w:t>礎</w:t>
      </w:r>
      <w:proofErr w:type="gramEnd"/>
      <w:r w:rsidRPr="00C639E2">
        <w:rPr>
          <w:rFonts w:ascii="新細明體" w:eastAsia="標楷體" w:hAnsi="新細明體" w:hint="eastAsia"/>
        </w:rPr>
        <w:t>生物</w:t>
      </w:r>
      <w:r w:rsidRPr="00C639E2">
        <w:rPr>
          <w:rFonts w:ascii="新細明體" w:eastAsia="標楷體" w:hAnsi="新細明體"/>
        </w:rPr>
        <w:t>1-4</w:t>
      </w:r>
      <w:r w:rsidRPr="00C639E2">
        <w:rPr>
          <w:rFonts w:ascii="新細明體" w:eastAsia="標楷體" w:hAnsi="新細明體" w:hint="eastAsia"/>
        </w:rPr>
        <w:t>細胞及能量」的教學，以師生問答結合小組活動及討論的方式，</w:t>
      </w:r>
    </w:p>
    <w:p w:rsidR="006B3BEC" w:rsidRPr="00C639E2" w:rsidRDefault="006B3BEC" w:rsidP="00C639E2">
      <w:pPr>
        <w:pStyle w:val="a5"/>
        <w:spacing w:line="400" w:lineRule="exact"/>
        <w:rPr>
          <w:rFonts w:ascii="新細明體" w:eastAsia="標楷體" w:hAnsi="新細明體"/>
        </w:rPr>
      </w:pPr>
      <w:r>
        <w:rPr>
          <w:rFonts w:ascii="新細明體" w:eastAsia="標楷體" w:hAnsi="新細明體"/>
        </w:rPr>
        <w:t xml:space="preserve">    </w:t>
      </w:r>
      <w:r w:rsidRPr="00C639E2">
        <w:rPr>
          <w:rFonts w:ascii="新細明體" w:eastAsia="標楷體" w:hAnsi="新細明體" w:hint="eastAsia"/>
        </w:rPr>
        <w:t>來幫助學生</w:t>
      </w:r>
      <w:proofErr w:type="gramStart"/>
      <w:r w:rsidRPr="00C639E2">
        <w:rPr>
          <w:rFonts w:ascii="新細明體" w:eastAsia="標楷體" w:hAnsi="新細明體" w:hint="eastAsia"/>
        </w:rPr>
        <w:t>釐</w:t>
      </w:r>
      <w:proofErr w:type="gramEnd"/>
      <w:r w:rsidRPr="00C639E2">
        <w:rPr>
          <w:rFonts w:ascii="新細明體" w:eastAsia="標楷體" w:hAnsi="新細明體" w:hint="eastAsia"/>
        </w:rPr>
        <w:t>清概念。</w:t>
      </w:r>
    </w:p>
    <w:p w:rsidR="006B3BEC" w:rsidRPr="00C639E2" w:rsidRDefault="006B3BEC" w:rsidP="00C639E2">
      <w:pPr>
        <w:pStyle w:val="a5"/>
        <w:spacing w:line="400" w:lineRule="exact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>二</w:t>
      </w:r>
      <w:r>
        <w:rPr>
          <w:rFonts w:ascii="標楷體" w:eastAsia="標楷體" w:hAnsi="標楷體" w:hint="eastAsia"/>
          <w:b/>
          <w:szCs w:val="24"/>
          <w:lang w:val="en-GB"/>
        </w:rPr>
        <w:t>、</w:t>
      </w:r>
      <w:r w:rsidRPr="00C639E2">
        <w:rPr>
          <w:rFonts w:ascii="新細明體" w:eastAsia="標楷體" w:hAnsi="新細明體" w:hint="eastAsia"/>
        </w:rPr>
        <w:t>教案分享及研討</w:t>
      </w:r>
    </w:p>
    <w:p w:rsidR="006B3BEC" w:rsidRPr="00C639E2" w:rsidRDefault="006B3BEC" w:rsidP="0088385A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r w:rsidRPr="00C639E2">
        <w:rPr>
          <w:rFonts w:ascii="新細明體" w:eastAsia="標楷體" w:hAnsi="新細明體" w:hint="eastAsia"/>
        </w:rPr>
        <w:t>教案內容</w:t>
      </w:r>
      <w:r w:rsidRPr="00C639E2">
        <w:rPr>
          <w:rFonts w:ascii="新細明體" w:eastAsia="標楷體" w:hAnsi="新細明體" w:hint="eastAsia"/>
          <w:highlight w:val="yellow"/>
        </w:rPr>
        <w:t>如附件</w:t>
      </w:r>
      <w:r w:rsidRPr="00C639E2">
        <w:rPr>
          <w:rFonts w:ascii="新細明體" w:eastAsia="標楷體" w:hAnsi="新細明體" w:hint="eastAsia"/>
        </w:rPr>
        <w:t>，由</w:t>
      </w:r>
      <w:smartTag w:uri="urn:schemas-microsoft-com:office:smarttags" w:element="PersonName">
        <w:smartTagPr>
          <w:attr w:name="ProductID" w:val="林上濤"/>
        </w:smartTagPr>
        <w:r w:rsidRPr="00C639E2">
          <w:rPr>
            <w:rFonts w:ascii="新細明體" w:eastAsia="標楷體" w:hAnsi="新細明體" w:hint="eastAsia"/>
          </w:rPr>
          <w:t>林上濤</w:t>
        </w:r>
      </w:smartTag>
      <w:r w:rsidRPr="00C639E2">
        <w:rPr>
          <w:rFonts w:ascii="新細明體" w:eastAsia="標楷體" w:hAnsi="新細明體" w:hint="eastAsia"/>
        </w:rPr>
        <w:t>老師說明教案架構流程，請與會老師進行討論並給予建議。</w:t>
      </w:r>
    </w:p>
    <w:p w:rsidR="006B3BEC" w:rsidRPr="00C639E2" w:rsidRDefault="006B3BEC" w:rsidP="0088385A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林上濤"/>
        </w:smartTagPr>
        <w:r w:rsidRPr="00C639E2">
          <w:rPr>
            <w:rFonts w:ascii="新細明體" w:eastAsia="標楷體" w:hAnsi="新細明體" w:hint="eastAsia"/>
          </w:rPr>
          <w:t>林上濤</w:t>
        </w:r>
      </w:smartTag>
      <w:r w:rsidRPr="00C639E2">
        <w:rPr>
          <w:rFonts w:ascii="新細明體" w:eastAsia="標楷體" w:hAnsi="新細明體" w:hint="eastAsia"/>
        </w:rPr>
        <w:t>老師：</w:t>
      </w:r>
    </w:p>
    <w:p w:rsidR="006B3BEC" w:rsidRPr="00C639E2" w:rsidRDefault="006B3BEC" w:rsidP="001D742B">
      <w:pPr>
        <w:pStyle w:val="a5"/>
        <w:numPr>
          <w:ilvl w:val="2"/>
          <w:numId w:val="1"/>
        </w:numPr>
        <w:spacing w:line="400" w:lineRule="exact"/>
        <w:rPr>
          <w:rFonts w:ascii="新細明體" w:eastAsia="標楷體" w:hAnsi="新細明體"/>
        </w:rPr>
      </w:pPr>
      <w:r w:rsidRPr="00C639E2">
        <w:rPr>
          <w:rFonts w:ascii="新細明體" w:eastAsia="標楷體" w:hAnsi="新細明體" w:hint="eastAsia"/>
        </w:rPr>
        <w:t>本教案之架構主要依循清大</w:t>
      </w:r>
      <w:smartTag w:uri="urn:schemas-microsoft-com:office:smarttags" w:element="PersonName">
        <w:smartTagPr>
          <w:attr w:name="ProductID" w:val="葉世榮"/>
        </w:smartTagPr>
        <w:r w:rsidRPr="00C639E2">
          <w:rPr>
            <w:rFonts w:ascii="新細明體" w:eastAsia="標楷體" w:hAnsi="新細明體" w:hint="eastAsia"/>
          </w:rPr>
          <w:t>葉世榮</w:t>
        </w:r>
      </w:smartTag>
      <w:r w:rsidRPr="00C639E2">
        <w:rPr>
          <w:rFonts w:ascii="新細明體" w:eastAsia="標楷體" w:hAnsi="新細明體" w:hint="eastAsia"/>
        </w:rPr>
        <w:t>教授在之前的研習活動中所建議的關鍵概念－「能量哪裡來？能量的種類？生物體最適合使用的能量？」來設計，課堂中會採取學習共同體的方式進行，將班上分為</w:t>
      </w:r>
      <w:r w:rsidRPr="00C639E2">
        <w:rPr>
          <w:rFonts w:ascii="新細明體" w:eastAsia="標楷體" w:hAnsi="新細明體"/>
        </w:rPr>
        <w:t>8</w:t>
      </w:r>
      <w:r w:rsidRPr="00C639E2">
        <w:rPr>
          <w:rFonts w:ascii="新細明體" w:eastAsia="標楷體" w:hAnsi="新細明體" w:hint="eastAsia"/>
        </w:rPr>
        <w:t>組，每組</w:t>
      </w:r>
      <w:r w:rsidRPr="00C639E2">
        <w:rPr>
          <w:rFonts w:ascii="新細明體" w:eastAsia="標楷體" w:hAnsi="新細明體"/>
        </w:rPr>
        <w:t>5~6</w:t>
      </w:r>
      <w:r w:rsidRPr="00C639E2">
        <w:rPr>
          <w:rFonts w:ascii="新細明體" w:eastAsia="標楷體" w:hAnsi="新細明體" w:hint="eastAsia"/>
        </w:rPr>
        <w:t>人。</w:t>
      </w:r>
    </w:p>
    <w:p w:rsidR="006B3BEC" w:rsidRPr="00C639E2" w:rsidRDefault="006B3BEC" w:rsidP="001D742B">
      <w:pPr>
        <w:pStyle w:val="a5"/>
        <w:numPr>
          <w:ilvl w:val="2"/>
          <w:numId w:val="1"/>
        </w:numPr>
        <w:spacing w:line="400" w:lineRule="exact"/>
        <w:rPr>
          <w:rFonts w:ascii="新細明體" w:eastAsia="標楷體" w:hAnsi="新細明體"/>
        </w:rPr>
      </w:pPr>
      <w:r w:rsidRPr="00C639E2">
        <w:rPr>
          <w:rFonts w:ascii="新細明體" w:eastAsia="標楷體" w:hAnsi="新細明體" w:hint="eastAsia"/>
        </w:rPr>
        <w:t>延續上一節課「酵素」催化化學反應的內容，由「合成及分解反應均伴隨能量變化」導入本節主題－能量，拋出</w:t>
      </w:r>
      <w:r w:rsidRPr="00C639E2">
        <w:rPr>
          <w:rFonts w:ascii="新細明體" w:eastAsia="標楷體" w:hAnsi="新細明體"/>
        </w:rPr>
        <w:t>Q1</w:t>
      </w:r>
      <w:r w:rsidRPr="00C639E2">
        <w:rPr>
          <w:rFonts w:ascii="新細明體" w:eastAsia="標楷體" w:hAnsi="新細明體" w:hint="eastAsia"/>
        </w:rPr>
        <w:t>－「能量哪裡來的？由誰直接供應呢？」。依序問答</w:t>
      </w:r>
      <w:r w:rsidRPr="00C639E2">
        <w:rPr>
          <w:rFonts w:ascii="新細明體" w:eastAsia="標楷體" w:hAnsi="新細明體"/>
        </w:rPr>
        <w:t>Q2~Q7</w:t>
      </w:r>
      <w:r w:rsidRPr="00C639E2">
        <w:rPr>
          <w:rFonts w:ascii="新細明體" w:eastAsia="標楷體" w:hAnsi="新細明體" w:hint="eastAsia"/>
        </w:rPr>
        <w:t>，完成本節課程內容，並針對兩個常見的迷思進行提問及說明。關於「</w:t>
      </w:r>
      <w:proofErr w:type="gramStart"/>
      <w:r w:rsidRPr="00C639E2">
        <w:rPr>
          <w:rFonts w:ascii="新細明體" w:eastAsia="標楷體" w:hAnsi="新細明體" w:hint="eastAsia"/>
        </w:rPr>
        <w:t>粒線體</w:t>
      </w:r>
      <w:proofErr w:type="gramEnd"/>
      <w:r w:rsidRPr="00C639E2">
        <w:rPr>
          <w:rFonts w:ascii="新細明體" w:eastAsia="標楷體" w:hAnsi="新細明體" w:hint="eastAsia"/>
        </w:rPr>
        <w:t>有氧呼吸」及「葉綠體與光合作用」之細節，則留待下一節課作說明。</w:t>
      </w:r>
    </w:p>
    <w:p w:rsidR="006B3BEC" w:rsidRPr="00C639E2" w:rsidRDefault="006B3BEC" w:rsidP="00347547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許慶文"/>
        </w:smartTagPr>
        <w:r w:rsidRPr="00C639E2">
          <w:rPr>
            <w:rFonts w:ascii="新細明體" w:eastAsia="標楷體" w:hAnsi="新細明體" w:hint="eastAsia"/>
          </w:rPr>
          <w:t>許慶文</w:t>
        </w:r>
      </w:smartTag>
      <w:r w:rsidRPr="00C639E2">
        <w:rPr>
          <w:rFonts w:ascii="新細明體" w:eastAsia="標楷體" w:hAnsi="新細明體" w:hint="eastAsia"/>
        </w:rPr>
        <w:t>老師：</w:t>
      </w:r>
      <w:r w:rsidRPr="00C639E2">
        <w:rPr>
          <w:rFonts w:ascii="新細明體" w:eastAsia="標楷體" w:hAnsi="新細明體"/>
        </w:rPr>
        <w:t>Q1</w:t>
      </w:r>
      <w:r w:rsidRPr="00C639E2">
        <w:rPr>
          <w:rFonts w:ascii="新細明體" w:eastAsia="標楷體" w:hAnsi="新細明體" w:hint="eastAsia"/>
        </w:rPr>
        <w:t>進行時，可能學生已答出</w:t>
      </w:r>
      <w:r w:rsidRPr="00C639E2">
        <w:rPr>
          <w:rFonts w:ascii="新細明體" w:eastAsia="標楷體" w:hAnsi="新細明體"/>
        </w:rPr>
        <w:t>Q4</w:t>
      </w:r>
      <w:r w:rsidRPr="00C639E2">
        <w:rPr>
          <w:rFonts w:ascii="新細明體" w:eastAsia="標楷體" w:hAnsi="新細明體" w:hint="eastAsia"/>
        </w:rPr>
        <w:t>的答案－</w:t>
      </w:r>
      <w:r w:rsidRPr="00C639E2">
        <w:rPr>
          <w:rFonts w:ascii="新細明體" w:eastAsia="標楷體" w:hAnsi="新細明體"/>
        </w:rPr>
        <w:t>ATP</w:t>
      </w:r>
      <w:r w:rsidRPr="00C639E2">
        <w:rPr>
          <w:rFonts w:ascii="新細明體" w:eastAsia="標楷體" w:hAnsi="新細明體" w:hint="eastAsia"/>
        </w:rPr>
        <w:t>，最好預想如何因應；目前</w:t>
      </w:r>
      <w:r w:rsidRPr="00C639E2">
        <w:rPr>
          <w:rFonts w:ascii="新細明體" w:eastAsia="標楷體" w:hAnsi="新細明體"/>
        </w:rPr>
        <w:t>Q1~Q7</w:t>
      </w:r>
      <w:r w:rsidRPr="00C639E2">
        <w:rPr>
          <w:rFonts w:ascii="新細明體" w:eastAsia="標楷體" w:hAnsi="新細明體" w:hint="eastAsia"/>
        </w:rPr>
        <w:t>的發問順序是否恰當流暢，宜再斟酌。</w:t>
      </w:r>
    </w:p>
    <w:p w:rsidR="006B3BEC" w:rsidRPr="00C639E2" w:rsidRDefault="006B3BEC" w:rsidP="00347547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傅慧鳳"/>
        </w:smartTagPr>
        <w:r w:rsidRPr="00C639E2">
          <w:rPr>
            <w:rFonts w:ascii="新細明體" w:eastAsia="標楷體" w:hAnsi="新細明體" w:hint="eastAsia"/>
          </w:rPr>
          <w:t>傅慧鳳</w:t>
        </w:r>
      </w:smartTag>
      <w:r w:rsidRPr="00C639E2">
        <w:rPr>
          <w:rFonts w:ascii="新細明體" w:eastAsia="標楷體" w:hAnsi="新細明體" w:hint="eastAsia"/>
        </w:rPr>
        <w:t>老師問：如何引導學生回答問題</w:t>
      </w:r>
      <w:r w:rsidRPr="00C639E2">
        <w:rPr>
          <w:rFonts w:ascii="新細明體" w:eastAsia="標楷體" w:hAnsi="新細明體"/>
        </w:rPr>
        <w:t>?</w:t>
      </w:r>
    </w:p>
    <w:p w:rsidR="006B3BEC" w:rsidRPr="00C639E2" w:rsidRDefault="006B3BEC" w:rsidP="00313F1A">
      <w:pPr>
        <w:pStyle w:val="a5"/>
        <w:spacing w:line="400" w:lineRule="exact"/>
        <w:ind w:left="840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林上濤"/>
        </w:smartTagPr>
        <w:r w:rsidRPr="00C639E2">
          <w:rPr>
            <w:rFonts w:ascii="新細明體" w:eastAsia="標楷體" w:hAnsi="新細明體" w:hint="eastAsia"/>
          </w:rPr>
          <w:t>林上濤</w:t>
        </w:r>
      </w:smartTag>
      <w:r w:rsidRPr="00C639E2">
        <w:rPr>
          <w:rFonts w:ascii="新細明體" w:eastAsia="標楷體" w:hAnsi="新細明體" w:hint="eastAsia"/>
        </w:rPr>
        <w:t>老師回：以圖片或生活的例子，提出現象後引導討論。</w:t>
      </w:r>
    </w:p>
    <w:p w:rsidR="006B3BEC" w:rsidRPr="00C639E2" w:rsidRDefault="006B3BEC" w:rsidP="00F551F1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劉月梅"/>
        </w:smartTagPr>
        <w:r w:rsidRPr="00C639E2">
          <w:rPr>
            <w:rFonts w:ascii="新細明體" w:eastAsia="標楷體" w:hAnsi="新細明體" w:hint="eastAsia"/>
          </w:rPr>
          <w:lastRenderedPageBreak/>
          <w:t>劉月梅</w:t>
        </w:r>
      </w:smartTag>
      <w:r w:rsidRPr="00C639E2">
        <w:rPr>
          <w:rFonts w:ascii="新細明體" w:eastAsia="標楷體" w:hAnsi="新細明體" w:hint="eastAsia"/>
        </w:rPr>
        <w:t>老師建議</w:t>
      </w:r>
      <w:r w:rsidRPr="00C639E2">
        <w:rPr>
          <w:rFonts w:ascii="標楷體" w:eastAsia="標楷體" w:hAnsi="標楷體" w:hint="eastAsia"/>
        </w:rPr>
        <w:t>：</w:t>
      </w:r>
      <w:r w:rsidRPr="00C639E2">
        <w:rPr>
          <w:rFonts w:ascii="新細明體" w:eastAsia="標楷體" w:hAnsi="新細明體" w:hint="eastAsia"/>
        </w:rPr>
        <w:t>教案花了相當多心思設計，但能量的概念還是抽象。「能量」的存在需透過「流動」來感受，能量有高低階之差，透過釋放及吸收來轉換，可舉例「實驗中燒杯加熱、攪拌這些操作都跟能量有關」。也可提問「一塊脂肪是否為能量？」、「誰會是細胞共通可用的能量？能量貨幣是什麼？」來引導學生思考。能量教學最好還能結合人生哲學。</w:t>
      </w:r>
    </w:p>
    <w:p w:rsidR="006B3BEC" w:rsidRPr="00C639E2" w:rsidRDefault="006B3BEC" w:rsidP="00F551F1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張秀瑤"/>
        </w:smartTagPr>
        <w:r w:rsidRPr="00C639E2">
          <w:rPr>
            <w:rFonts w:ascii="新細明體" w:eastAsia="標楷體" w:hAnsi="新細明體" w:hint="eastAsia"/>
          </w:rPr>
          <w:t>張秀瑤</w:t>
        </w:r>
      </w:smartTag>
      <w:r w:rsidRPr="00C639E2">
        <w:rPr>
          <w:rFonts w:ascii="新細明體" w:eastAsia="標楷體" w:hAnsi="新細明體" w:hint="eastAsia"/>
        </w:rPr>
        <w:t>老師：</w:t>
      </w:r>
      <w:r w:rsidRPr="00C639E2">
        <w:rPr>
          <w:rFonts w:ascii="新細明體" w:eastAsia="標楷體" w:hAnsi="新細明體"/>
        </w:rPr>
        <w:t>ATP</w:t>
      </w:r>
      <w:r w:rsidRPr="00C639E2">
        <w:rPr>
          <w:rFonts w:ascii="新細明體" w:eastAsia="標楷體" w:hAnsi="新細明體" w:hint="eastAsia"/>
        </w:rPr>
        <w:t>的組成、結構特色及重複磷酸化等特性也是相當重要的教學內容，目前的教案並未涵蓋。</w:t>
      </w:r>
    </w:p>
    <w:p w:rsidR="006B3BEC" w:rsidRPr="00C639E2" w:rsidRDefault="006B3BEC" w:rsidP="00F551F1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彭寬輝"/>
        </w:smartTagPr>
        <w:r w:rsidRPr="00C639E2">
          <w:rPr>
            <w:rFonts w:ascii="新細明體" w:eastAsia="標楷體" w:hAnsi="新細明體" w:hint="eastAsia"/>
          </w:rPr>
          <w:t>彭寬輝</w:t>
        </w:r>
      </w:smartTag>
      <w:r w:rsidRPr="00C639E2">
        <w:rPr>
          <w:rFonts w:ascii="新細明體" w:eastAsia="標楷體" w:hAnsi="新細明體" w:hint="eastAsia"/>
        </w:rPr>
        <w:t>老師</w:t>
      </w:r>
      <w:r w:rsidRPr="00C639E2">
        <w:rPr>
          <w:rFonts w:ascii="標楷體" w:eastAsia="標楷體" w:hAnsi="標楷體" w:hint="eastAsia"/>
        </w:rPr>
        <w:t>：</w:t>
      </w:r>
      <w:r w:rsidRPr="00C639E2">
        <w:rPr>
          <w:rFonts w:ascii="新細明體" w:eastAsia="標楷體" w:hAnsi="新細明體" w:hint="eastAsia"/>
        </w:rPr>
        <w:t>此範圍的教學，我是從「複習代謝」開始，生物體要存活就要進行代謝、就要有能量，例如光合作用及呼吸作用，透過「</w:t>
      </w:r>
      <w:r w:rsidRPr="00C639E2">
        <w:rPr>
          <w:rFonts w:ascii="新細明體" w:eastAsia="標楷體" w:hAnsi="新細明體"/>
        </w:rPr>
        <w:t>C-H</w:t>
      </w:r>
      <w:proofErr w:type="gramStart"/>
      <w:r w:rsidRPr="00C639E2">
        <w:rPr>
          <w:rFonts w:ascii="新細明體" w:eastAsia="標楷體" w:hAnsi="新細明體" w:hint="eastAsia"/>
        </w:rPr>
        <w:t>鍵能</w:t>
      </w:r>
      <w:proofErr w:type="gramEnd"/>
      <w:r w:rsidRPr="00C639E2">
        <w:rPr>
          <w:rFonts w:ascii="新細明體" w:eastAsia="標楷體" w:hAnsi="新細明體" w:hint="eastAsia"/>
        </w:rPr>
        <w:t>」來建立或釋出能量。</w:t>
      </w:r>
      <w:r w:rsidRPr="00C639E2">
        <w:rPr>
          <w:rFonts w:ascii="新細明體" w:eastAsia="標楷體" w:hAnsi="新細明體"/>
        </w:rPr>
        <w:t>Q2</w:t>
      </w:r>
      <w:r w:rsidRPr="00C639E2">
        <w:rPr>
          <w:rFonts w:ascii="新細明體" w:eastAsia="標楷體" w:hAnsi="新細明體" w:hint="eastAsia"/>
        </w:rPr>
        <w:t>列出的各種</w:t>
      </w:r>
      <w:proofErr w:type="gramStart"/>
      <w:r w:rsidRPr="00C639E2">
        <w:rPr>
          <w:rFonts w:ascii="新細明體" w:eastAsia="標楷體" w:hAnsi="新細明體" w:hint="eastAsia"/>
        </w:rPr>
        <w:t>能量間並不等</w:t>
      </w:r>
      <w:proofErr w:type="gramEnd"/>
      <w:r w:rsidRPr="00C639E2">
        <w:rPr>
          <w:rFonts w:ascii="新細明體" w:eastAsia="標楷體" w:hAnsi="新細明體" w:hint="eastAsia"/>
        </w:rPr>
        <w:t>位，學生不易抓到相互比較的關鍵點。能量在轉換過程中會耗損，如「</w:t>
      </w:r>
      <w:smartTag w:uri="urn:schemas-microsoft-com:office:smarttags" w:element="chmetcnv">
        <w:smartTagPr>
          <w:attr w:name="UnitName" w:val="克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C639E2">
          <w:rPr>
            <w:rFonts w:ascii="新細明體" w:eastAsia="標楷體" w:hAnsi="新細明體"/>
          </w:rPr>
          <w:t>1</w:t>
        </w:r>
        <w:r w:rsidRPr="00C639E2">
          <w:rPr>
            <w:rFonts w:ascii="新細明體" w:eastAsia="標楷體" w:hAnsi="新細明體" w:hint="eastAsia"/>
          </w:rPr>
          <w:t>克</w:t>
        </w:r>
      </w:smartTag>
      <w:r w:rsidRPr="00C639E2">
        <w:rPr>
          <w:rFonts w:ascii="新細明體" w:eastAsia="標楷體" w:hAnsi="新細明體" w:hint="eastAsia"/>
        </w:rPr>
        <w:t>醣類燃燒產生</w:t>
      </w:r>
      <w:r w:rsidRPr="00C639E2">
        <w:rPr>
          <w:rFonts w:ascii="新細明體" w:eastAsia="標楷體" w:hAnsi="新細明體"/>
        </w:rPr>
        <w:t>4</w:t>
      </w:r>
      <w:r w:rsidRPr="00C639E2">
        <w:rPr>
          <w:rFonts w:ascii="新細明體" w:eastAsia="標楷體" w:hAnsi="新細明體" w:hint="eastAsia"/>
        </w:rPr>
        <w:t>大卡，一個葡萄糖最多產生</w:t>
      </w:r>
      <w:smartTag w:uri="urn:schemas-microsoft-com:office:smarttags" w:element="chmetcnv">
        <w:smartTagPr>
          <w:attr w:name="UnitName" w:val="a"/>
          <w:attr w:name="SourceValue" w:val="38"/>
          <w:attr w:name="HasSpace" w:val="False"/>
          <w:attr w:name="Negative" w:val="False"/>
          <w:attr w:name="NumberType" w:val="1"/>
          <w:attr w:name="TCSC" w:val="0"/>
        </w:smartTagPr>
        <w:r w:rsidRPr="00C639E2">
          <w:rPr>
            <w:rFonts w:ascii="新細明體" w:eastAsia="標楷體" w:hAnsi="新細明體"/>
          </w:rPr>
          <w:t>38A</w:t>
        </w:r>
      </w:smartTag>
      <w:r w:rsidRPr="00C639E2">
        <w:rPr>
          <w:rFonts w:ascii="新細明體" w:eastAsia="標楷體" w:hAnsi="新細明體"/>
        </w:rPr>
        <w:t>TP</w:t>
      </w:r>
      <w:r w:rsidRPr="00C639E2">
        <w:rPr>
          <w:rFonts w:ascii="新細明體" w:eastAsia="標楷體" w:hAnsi="新細明體" w:hint="eastAsia"/>
        </w:rPr>
        <w:t>，經換算後者</w:t>
      </w:r>
      <w:proofErr w:type="gramStart"/>
      <w:r w:rsidRPr="00C639E2">
        <w:rPr>
          <w:rFonts w:ascii="新細明體" w:eastAsia="標楷體" w:hAnsi="新細明體" w:hint="eastAsia"/>
        </w:rPr>
        <w:t>僅前者</w:t>
      </w:r>
      <w:proofErr w:type="gramEnd"/>
      <w:r w:rsidRPr="00C639E2">
        <w:rPr>
          <w:rFonts w:ascii="新細明體" w:eastAsia="標楷體" w:hAnsi="新細明體" w:hint="eastAsia"/>
        </w:rPr>
        <w:t>的</w:t>
      </w:r>
      <w:r w:rsidRPr="00C639E2">
        <w:rPr>
          <w:rFonts w:ascii="新細明體" w:eastAsia="標楷體" w:hAnsi="新細明體"/>
        </w:rPr>
        <w:t>40%</w:t>
      </w:r>
      <w:r w:rsidRPr="00C639E2">
        <w:rPr>
          <w:rFonts w:ascii="新細明體" w:eastAsia="標楷體" w:hAnsi="新細明體" w:hint="eastAsia"/>
        </w:rPr>
        <w:t>。」可從這一點切入，引起討論。</w:t>
      </w:r>
    </w:p>
    <w:p w:rsidR="006B3BEC" w:rsidRPr="00C639E2" w:rsidRDefault="006B3BEC" w:rsidP="00F551F1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傅慧鳳"/>
        </w:smartTagPr>
        <w:r w:rsidRPr="00C639E2">
          <w:rPr>
            <w:rFonts w:ascii="新細明體" w:eastAsia="標楷體" w:hAnsi="新細明體" w:hint="eastAsia"/>
          </w:rPr>
          <w:t>傅慧鳳</w:t>
        </w:r>
      </w:smartTag>
      <w:r w:rsidRPr="00C639E2">
        <w:rPr>
          <w:rFonts w:ascii="新細明體" w:eastAsia="標楷體" w:hAnsi="新細明體" w:hint="eastAsia"/>
        </w:rPr>
        <w:t>老師</w:t>
      </w:r>
      <w:r w:rsidRPr="00C639E2">
        <w:rPr>
          <w:rFonts w:ascii="標楷體" w:eastAsia="標楷體" w:hAnsi="標楷體" w:hint="eastAsia"/>
        </w:rPr>
        <w:t>：</w:t>
      </w:r>
    </w:p>
    <w:p w:rsidR="006B3BEC" w:rsidRPr="00C639E2" w:rsidRDefault="006B3BEC" w:rsidP="002E46F2">
      <w:pPr>
        <w:pStyle w:val="a5"/>
        <w:numPr>
          <w:ilvl w:val="2"/>
          <w:numId w:val="1"/>
        </w:numPr>
        <w:spacing w:line="400" w:lineRule="exact"/>
        <w:rPr>
          <w:rFonts w:ascii="新細明體" w:eastAsia="標楷體" w:hAnsi="新細明體"/>
        </w:rPr>
      </w:pPr>
      <w:r w:rsidRPr="00C639E2">
        <w:rPr>
          <w:rFonts w:ascii="新細明體" w:eastAsia="標楷體" w:hAnsi="新細明體" w:hint="eastAsia"/>
        </w:rPr>
        <w:t>建議上濤老師在目前的架構前再加入一段鋪陳，幫助學生進入主體，最好由生活經驗中連結。要</w:t>
      </w:r>
      <w:proofErr w:type="gramStart"/>
      <w:r w:rsidRPr="00C639E2">
        <w:rPr>
          <w:rFonts w:ascii="新細明體" w:eastAsia="標楷體" w:hAnsi="新細明體" w:hint="eastAsia"/>
        </w:rPr>
        <w:t>落實學共的</w:t>
      </w:r>
      <w:proofErr w:type="gramEnd"/>
      <w:r w:rsidRPr="00C639E2">
        <w:rPr>
          <w:rFonts w:ascii="新細明體" w:eastAsia="標楷體" w:hAnsi="新細明體" w:hint="eastAsia"/>
        </w:rPr>
        <w:t>精神，多費時間是必要且值得的。</w:t>
      </w:r>
    </w:p>
    <w:p w:rsidR="006B3BEC" w:rsidRPr="00C639E2" w:rsidRDefault="006B3BEC" w:rsidP="002E46F2">
      <w:pPr>
        <w:pStyle w:val="a5"/>
        <w:numPr>
          <w:ilvl w:val="2"/>
          <w:numId w:val="1"/>
        </w:numPr>
        <w:spacing w:line="400" w:lineRule="exact"/>
        <w:rPr>
          <w:rFonts w:ascii="新細明體" w:eastAsia="標楷體" w:hAnsi="新細明體"/>
        </w:rPr>
      </w:pPr>
      <w:r w:rsidRPr="00C639E2">
        <w:rPr>
          <w:rFonts w:ascii="新細明體" w:eastAsia="標楷體" w:hAnsi="新細明體" w:hint="eastAsia"/>
        </w:rPr>
        <w:t>提醒學生從「細胞層級」來探討能量。</w:t>
      </w:r>
    </w:p>
    <w:p w:rsidR="006B3BEC" w:rsidRPr="00C639E2" w:rsidRDefault="006B3BEC" w:rsidP="002E46F2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張秀瑤"/>
        </w:smartTagPr>
        <w:r w:rsidRPr="00C639E2">
          <w:rPr>
            <w:rFonts w:ascii="新細明體" w:eastAsia="標楷體" w:hAnsi="新細明體" w:hint="eastAsia"/>
          </w:rPr>
          <w:t>張秀瑤</w:t>
        </w:r>
      </w:smartTag>
      <w:r w:rsidRPr="00C639E2">
        <w:rPr>
          <w:rFonts w:ascii="新細明體" w:eastAsia="標楷體" w:hAnsi="新細明體" w:hint="eastAsia"/>
        </w:rPr>
        <w:t>老師</w:t>
      </w:r>
      <w:r w:rsidRPr="00C639E2">
        <w:rPr>
          <w:rFonts w:ascii="標楷體" w:eastAsia="標楷體" w:hAnsi="標楷體" w:hint="eastAsia"/>
        </w:rPr>
        <w:t>：</w:t>
      </w:r>
      <w:proofErr w:type="gramStart"/>
      <w:r w:rsidRPr="00C639E2">
        <w:rPr>
          <w:rFonts w:ascii="新細明體" w:eastAsia="標楷體" w:hAnsi="新細明體" w:hint="eastAsia"/>
        </w:rPr>
        <w:t>學共的</w:t>
      </w:r>
      <w:proofErr w:type="gramEnd"/>
      <w:r w:rsidRPr="00C639E2">
        <w:rPr>
          <w:rFonts w:ascii="新細明體" w:eastAsia="標楷體" w:hAnsi="新細明體" w:hint="eastAsia"/>
        </w:rPr>
        <w:t>精神是學生透過自助、互助來學習，目前的課程設計是引導式教學，未能提供學生「透過小組討論而學習」的機會。可考慮發給每小組白板，讓學生更容易進行討論且將討論的結果以圖文呈現出來。</w:t>
      </w:r>
    </w:p>
    <w:p w:rsidR="006B3BEC" w:rsidRPr="00C639E2" w:rsidRDefault="006B3BEC" w:rsidP="009B65FC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韓中梅"/>
        </w:smartTagPr>
        <w:r w:rsidRPr="00C639E2">
          <w:rPr>
            <w:rFonts w:ascii="新細明體" w:eastAsia="標楷體" w:hAnsi="新細明體" w:hint="eastAsia"/>
          </w:rPr>
          <w:t>韓中梅</w:t>
        </w:r>
      </w:smartTag>
      <w:r w:rsidRPr="00C639E2">
        <w:rPr>
          <w:rFonts w:ascii="新細明體" w:eastAsia="標楷體" w:hAnsi="新細明體" w:hint="eastAsia"/>
        </w:rPr>
        <w:t>老師：我的個人經驗中，小組討論的進行方式分兩大類，一為封閉式題目，答案明確單純、讓各組搶答；另一類為讓小組充分討論後，依序</w:t>
      </w:r>
      <w:r w:rsidRPr="00C639E2">
        <w:rPr>
          <w:rFonts w:ascii="新細明體" w:eastAsia="標楷體" w:hAnsi="新細明體"/>
        </w:rPr>
        <w:t>(</w:t>
      </w:r>
      <w:r w:rsidRPr="00C639E2">
        <w:rPr>
          <w:rFonts w:ascii="新細明體" w:eastAsia="標楷體" w:hAnsi="新細明體" w:hint="eastAsia"/>
        </w:rPr>
        <w:t>或挑選組別</w:t>
      </w:r>
      <w:r w:rsidRPr="00C639E2">
        <w:rPr>
          <w:rFonts w:ascii="新細明體" w:eastAsia="標楷體" w:hAnsi="新細明體"/>
        </w:rPr>
        <w:t>)</w:t>
      </w:r>
      <w:r w:rsidRPr="00C639E2">
        <w:rPr>
          <w:rFonts w:ascii="新細明體" w:eastAsia="標楷體" w:hAnsi="新細明體" w:hint="eastAsia"/>
        </w:rPr>
        <w:t>上台發表，最後由教師依照發表的內容進行整理或補強。另外，曾經讓學生討論「植物進行光合作用與呼吸作用的目的？」發現幾乎沒有學生提到「光合產物可以構成體質」這一點，反映出這是教學上容易被遺漏或誤解的點。</w:t>
      </w:r>
    </w:p>
    <w:p w:rsidR="006B3BEC" w:rsidRPr="00C639E2" w:rsidRDefault="006B3BEC" w:rsidP="002E46F2">
      <w:pPr>
        <w:pStyle w:val="a5"/>
        <w:numPr>
          <w:ilvl w:val="1"/>
          <w:numId w:val="1"/>
        </w:numPr>
        <w:spacing w:line="400" w:lineRule="exact"/>
        <w:rPr>
          <w:rFonts w:ascii="新細明體" w:eastAsia="標楷體" w:hAnsi="新細明體"/>
        </w:rPr>
      </w:pPr>
      <w:smartTag w:uri="urn:schemas-microsoft-com:office:smarttags" w:element="PersonName">
        <w:smartTagPr>
          <w:attr w:name="ProductID" w:val="許慶文"/>
        </w:smartTagPr>
        <w:r w:rsidRPr="00C639E2">
          <w:rPr>
            <w:rFonts w:ascii="新細明體" w:eastAsia="標楷體" w:hAnsi="新細明體" w:hint="eastAsia"/>
          </w:rPr>
          <w:t>許慶文</w:t>
        </w:r>
      </w:smartTag>
      <w:r w:rsidRPr="00C639E2">
        <w:rPr>
          <w:rFonts w:ascii="新細明體" w:eastAsia="標楷體" w:hAnsi="新細明體" w:hint="eastAsia"/>
        </w:rPr>
        <w:t>老師</w:t>
      </w:r>
      <w:r w:rsidRPr="00C639E2">
        <w:rPr>
          <w:rFonts w:ascii="標楷體" w:eastAsia="標楷體" w:hAnsi="標楷體" w:hint="eastAsia"/>
        </w:rPr>
        <w:t>：</w:t>
      </w:r>
      <w:r w:rsidRPr="00C639E2">
        <w:rPr>
          <w:rFonts w:ascii="新細明體" w:eastAsia="標楷體" w:hAnsi="新細明體" w:hint="eastAsia"/>
        </w:rPr>
        <w:t>總結大家的意見如下，</w:t>
      </w:r>
    </w:p>
    <w:p w:rsidR="006B3BEC" w:rsidRPr="00C639E2" w:rsidRDefault="006B3BEC" w:rsidP="009927EF">
      <w:pPr>
        <w:pStyle w:val="a5"/>
        <w:numPr>
          <w:ilvl w:val="2"/>
          <w:numId w:val="1"/>
        </w:numPr>
        <w:spacing w:line="400" w:lineRule="exact"/>
        <w:rPr>
          <w:rFonts w:ascii="新細明體" w:eastAsia="標楷體" w:hAnsi="新細明體"/>
        </w:rPr>
      </w:pPr>
      <w:r w:rsidRPr="00C639E2">
        <w:rPr>
          <w:rFonts w:ascii="新細明體" w:eastAsia="標楷體" w:hAnsi="新細明體" w:hint="eastAsia"/>
        </w:rPr>
        <w:t>可</w:t>
      </w:r>
      <w:proofErr w:type="gramStart"/>
      <w:r w:rsidRPr="00C639E2">
        <w:rPr>
          <w:rFonts w:ascii="新細明體" w:eastAsia="標楷體" w:hAnsi="新細明體" w:hint="eastAsia"/>
        </w:rPr>
        <w:t>參考寬輝老師</w:t>
      </w:r>
      <w:proofErr w:type="gramEnd"/>
      <w:r w:rsidRPr="00C639E2">
        <w:rPr>
          <w:rFonts w:ascii="新細明體" w:eastAsia="標楷體" w:hAnsi="新細明體" w:hint="eastAsia"/>
        </w:rPr>
        <w:t>的經驗，由生物為了存活必須攝食來獲得能量切入，引出能量的來源。</w:t>
      </w:r>
    </w:p>
    <w:p w:rsidR="006B3BEC" w:rsidRPr="00C639E2" w:rsidRDefault="006B3BEC" w:rsidP="009C0128">
      <w:pPr>
        <w:pStyle w:val="a5"/>
        <w:numPr>
          <w:ilvl w:val="2"/>
          <w:numId w:val="1"/>
        </w:numPr>
        <w:spacing w:line="400" w:lineRule="exact"/>
        <w:ind w:hanging="611"/>
        <w:rPr>
          <w:rFonts w:ascii="新細明體" w:eastAsia="標楷體" w:hAnsi="新細明體"/>
        </w:rPr>
      </w:pPr>
      <w:r w:rsidRPr="00C639E2">
        <w:rPr>
          <w:rFonts w:ascii="新細明體" w:eastAsia="標楷體" w:hAnsi="新細明體" w:hint="eastAsia"/>
        </w:rPr>
        <w:t>小組討論的題目設計是關鍵，如</w:t>
      </w:r>
      <w:r w:rsidRPr="00C639E2">
        <w:rPr>
          <w:rFonts w:ascii="標楷體" w:eastAsia="標楷體" w:hAnsi="標楷體" w:hint="eastAsia"/>
        </w:rPr>
        <w:t>：</w:t>
      </w:r>
      <w:r w:rsidRPr="00C639E2">
        <w:rPr>
          <w:rFonts w:ascii="新細明體" w:eastAsia="標楷體" w:hAnsi="新細明體" w:hint="eastAsia"/>
        </w:rPr>
        <w:t>「</w:t>
      </w:r>
      <w:proofErr w:type="gramStart"/>
      <w:r w:rsidRPr="00C639E2">
        <w:rPr>
          <w:rFonts w:ascii="新細明體" w:eastAsia="標楷體" w:hAnsi="新細明體" w:hint="eastAsia"/>
        </w:rPr>
        <w:t>一</w:t>
      </w:r>
      <w:proofErr w:type="gramEnd"/>
      <w:r w:rsidRPr="00C639E2">
        <w:rPr>
          <w:rFonts w:ascii="新細明體" w:eastAsia="標楷體" w:hAnsi="新細明體" w:hint="eastAsia"/>
        </w:rPr>
        <w:t>葡萄糖分子直接燃燒可產生約</w:t>
      </w:r>
      <w:r w:rsidRPr="00C639E2">
        <w:rPr>
          <w:rFonts w:ascii="新細明體" w:eastAsia="標楷體" w:hAnsi="新細明體"/>
        </w:rPr>
        <w:t>680</w:t>
      </w:r>
      <w:r w:rsidRPr="00C639E2">
        <w:rPr>
          <w:rFonts w:ascii="新細明體" w:eastAsia="標楷體" w:hAnsi="新細明體" w:hint="eastAsia"/>
        </w:rPr>
        <w:t>大卡，經呼吸作用僅轉換成</w:t>
      </w:r>
      <w:r w:rsidRPr="00C639E2">
        <w:rPr>
          <w:rFonts w:ascii="新細明體" w:eastAsia="標楷體" w:hAnsi="新細明體"/>
        </w:rPr>
        <w:t>7.3*38</w:t>
      </w:r>
      <w:r w:rsidRPr="00C639E2">
        <w:rPr>
          <w:rFonts w:ascii="新細明體" w:eastAsia="標楷體" w:hAnsi="新細明體" w:hint="eastAsia"/>
        </w:rPr>
        <w:t>大卡，為什麼細胞要選擇後者？」引導學生思考能量釋放「一步到位</w:t>
      </w:r>
      <w:r w:rsidRPr="00C639E2">
        <w:rPr>
          <w:rFonts w:ascii="新細明體" w:eastAsia="標楷體" w:hAnsi="新細明體"/>
        </w:rPr>
        <w:t xml:space="preserve"> </w:t>
      </w:r>
      <w:proofErr w:type="spellStart"/>
      <w:r w:rsidRPr="00C639E2">
        <w:rPr>
          <w:rFonts w:ascii="新細明體" w:eastAsia="標楷體" w:hAnsi="新細明體"/>
        </w:rPr>
        <w:t>v.s</w:t>
      </w:r>
      <w:proofErr w:type="spellEnd"/>
      <w:r w:rsidRPr="00C639E2">
        <w:rPr>
          <w:rFonts w:ascii="新細明體" w:eastAsia="標楷體" w:hAnsi="新細明體"/>
        </w:rPr>
        <w:t xml:space="preserve">. </w:t>
      </w:r>
      <w:r w:rsidRPr="00C639E2">
        <w:rPr>
          <w:rFonts w:ascii="新細明體" w:eastAsia="標楷體" w:hAnsi="新細明體" w:hint="eastAsia"/>
        </w:rPr>
        <w:t>分批到位」的差別及</w:t>
      </w:r>
      <w:r w:rsidRPr="00C639E2">
        <w:rPr>
          <w:rFonts w:ascii="新細明體" w:eastAsia="標楷體" w:hAnsi="新細明體" w:hint="eastAsia"/>
        </w:rPr>
        <w:lastRenderedPageBreak/>
        <w:t>對細胞所造成的不同影響。</w:t>
      </w:r>
    </w:p>
    <w:p w:rsidR="006B3BEC" w:rsidRPr="00C639E2" w:rsidRDefault="006B3BEC" w:rsidP="009927EF">
      <w:pPr>
        <w:pStyle w:val="a5"/>
        <w:numPr>
          <w:ilvl w:val="2"/>
          <w:numId w:val="1"/>
        </w:numPr>
        <w:spacing w:line="400" w:lineRule="exact"/>
        <w:rPr>
          <w:rFonts w:ascii="新細明體" w:eastAsia="標楷體" w:hAnsi="新細明體"/>
        </w:rPr>
      </w:pPr>
      <w:r w:rsidRPr="00C639E2">
        <w:rPr>
          <w:rFonts w:ascii="新細明體" w:eastAsia="標楷體" w:hAnsi="新細明體" w:hint="eastAsia"/>
        </w:rPr>
        <w:t>考量課堂時間有限，必須捨棄目前教案中的部分</w:t>
      </w:r>
      <w:r w:rsidRPr="00C639E2">
        <w:rPr>
          <w:rFonts w:ascii="新細明體" w:eastAsia="標楷體" w:hAnsi="新細明體"/>
        </w:rPr>
        <w:t>Q</w:t>
      </w:r>
      <w:r w:rsidRPr="00C639E2">
        <w:rPr>
          <w:rFonts w:ascii="新細明體" w:eastAsia="標楷體" w:hAnsi="新細明體" w:hint="eastAsia"/>
        </w:rPr>
        <w:t>，請上濤老師預估小組進行討論及發表所需的時間。預定流程完成後，若有剩餘時間，則可介紹</w:t>
      </w:r>
      <w:r w:rsidRPr="00C639E2">
        <w:rPr>
          <w:rFonts w:ascii="新細明體" w:eastAsia="標楷體" w:hAnsi="新細明體"/>
        </w:rPr>
        <w:t>ATP</w:t>
      </w:r>
      <w:r w:rsidRPr="00C639E2">
        <w:rPr>
          <w:rFonts w:ascii="新細明體" w:eastAsia="標楷體" w:hAnsi="新細明體" w:hint="eastAsia"/>
        </w:rPr>
        <w:t>的組成等其他特性。</w:t>
      </w:r>
    </w:p>
    <w:p w:rsidR="006B3BEC" w:rsidRPr="00C639E2" w:rsidRDefault="006B3BEC" w:rsidP="00C639E2">
      <w:pPr>
        <w:pStyle w:val="a5"/>
        <w:spacing w:line="400" w:lineRule="exact"/>
        <w:rPr>
          <w:rFonts w:ascii="新細明體" w:eastAsia="標楷體" w:hAnsi="新細明體"/>
        </w:rPr>
      </w:pPr>
      <w:r>
        <w:rPr>
          <w:rFonts w:ascii="新細明體" w:eastAsia="標楷體" w:hAnsi="新細明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Pr="00C639E2">
        <w:rPr>
          <w:rFonts w:ascii="新細明體" w:eastAsia="標楷體" w:hAnsi="新細明體" w:hint="eastAsia"/>
        </w:rPr>
        <w:t>下次研習時間：</w:t>
      </w:r>
    </w:p>
    <w:p w:rsidR="006B3BEC" w:rsidRDefault="009C0128" w:rsidP="009C0128">
      <w:pPr>
        <w:pStyle w:val="a5"/>
        <w:numPr>
          <w:ilvl w:val="0"/>
          <w:numId w:val="3"/>
        </w:numPr>
        <w:tabs>
          <w:tab w:val="left" w:pos="709"/>
        </w:tabs>
        <w:spacing w:line="400" w:lineRule="exact"/>
        <w:ind w:hanging="54"/>
        <w:rPr>
          <w:rFonts w:ascii="新細明體" w:eastAsia="標楷體" w:hAnsi="新細明體" w:hint="eastAsia"/>
        </w:rPr>
      </w:pPr>
      <w:r>
        <w:rPr>
          <w:rFonts w:ascii="新細明體" w:eastAsia="標楷體" w:hAnsi="新細明體" w:hint="eastAsia"/>
        </w:rPr>
        <w:t xml:space="preserve"> </w:t>
      </w:r>
      <w:smartTag w:uri="urn:schemas-microsoft-com:office:smarttags" w:element="chsdate">
        <w:smartTagPr>
          <w:attr w:name="Year" w:val="2014"/>
          <w:attr w:name="Month" w:val="4"/>
          <w:attr w:name="Day" w:val="10"/>
          <w:attr w:name="IsLunarDate" w:val="False"/>
          <w:attr w:name="IsROCDate" w:val="False"/>
        </w:smartTagPr>
        <w:r w:rsidR="006B3BEC" w:rsidRPr="00C639E2">
          <w:rPr>
            <w:rFonts w:ascii="新細明體" w:eastAsia="標楷體" w:hAnsi="新細明體"/>
          </w:rPr>
          <w:t>4</w:t>
        </w:r>
        <w:r w:rsidR="006B3BEC" w:rsidRPr="00C639E2">
          <w:rPr>
            <w:rFonts w:ascii="新細明體" w:eastAsia="標楷體" w:hAnsi="新細明體" w:hint="eastAsia"/>
          </w:rPr>
          <w:t>月</w:t>
        </w:r>
        <w:r w:rsidR="006B3BEC" w:rsidRPr="00C639E2">
          <w:rPr>
            <w:rFonts w:ascii="新細明體" w:eastAsia="標楷體" w:hAnsi="新細明體"/>
          </w:rPr>
          <w:t>10</w:t>
        </w:r>
        <w:r w:rsidR="006B3BEC" w:rsidRPr="00C639E2">
          <w:rPr>
            <w:rFonts w:ascii="新細明體" w:eastAsia="標楷體" w:hAnsi="新細明體" w:hint="eastAsia"/>
          </w:rPr>
          <w:t>日</w:t>
        </w:r>
      </w:smartTag>
      <w:r w:rsidR="006B3BEC" w:rsidRPr="00C639E2">
        <w:rPr>
          <w:rFonts w:ascii="新細明體" w:eastAsia="標楷體" w:hAnsi="新細明體"/>
        </w:rPr>
        <w:t>(</w:t>
      </w:r>
      <w:r w:rsidR="006B3BEC" w:rsidRPr="00C639E2">
        <w:rPr>
          <w:rFonts w:ascii="新細明體" w:eastAsia="標楷體" w:hAnsi="新細明體" w:hint="eastAsia"/>
        </w:rPr>
        <w:t>四</w:t>
      </w:r>
      <w:r w:rsidR="006B3BEC" w:rsidRPr="00C639E2">
        <w:rPr>
          <w:rFonts w:ascii="新細明體" w:eastAsia="標楷體" w:hAnsi="新細明體"/>
        </w:rPr>
        <w:t>)</w:t>
      </w:r>
      <w:r w:rsidR="006B3BEC" w:rsidRPr="00C639E2">
        <w:rPr>
          <w:rFonts w:ascii="新細明體" w:eastAsia="標楷體" w:hAnsi="新細明體" w:hint="eastAsia"/>
        </w:rPr>
        <w:t>學習共同體之觀課及議課技巧，由麗山高中藍偉瑩老師進行分享，地點在新竹高中</w:t>
      </w:r>
      <w:r w:rsidR="006B3BEC">
        <w:rPr>
          <w:rFonts w:ascii="新細明體" w:eastAsia="標楷體" w:hAnsi="新細明體" w:hint="eastAsia"/>
        </w:rPr>
        <w:t>新民樓二樓會議室</w:t>
      </w:r>
      <w:r w:rsidR="006B3BEC" w:rsidRPr="00C639E2">
        <w:rPr>
          <w:rFonts w:ascii="新細明體" w:eastAsia="標楷體" w:hAnsi="新細明體" w:hint="eastAsia"/>
        </w:rPr>
        <w:t>。</w:t>
      </w:r>
    </w:p>
    <w:p w:rsidR="006B3BEC" w:rsidRPr="009C0128" w:rsidRDefault="006B3BEC" w:rsidP="009C0128">
      <w:pPr>
        <w:pStyle w:val="a5"/>
        <w:numPr>
          <w:ilvl w:val="0"/>
          <w:numId w:val="3"/>
        </w:numPr>
        <w:tabs>
          <w:tab w:val="left" w:pos="851"/>
        </w:tabs>
        <w:spacing w:line="400" w:lineRule="exact"/>
        <w:ind w:hanging="54"/>
        <w:rPr>
          <w:rFonts w:ascii="新細明體" w:eastAsia="標楷體" w:hAnsi="新細明體"/>
        </w:rPr>
      </w:pPr>
      <w:smartTag w:uri="urn:schemas-microsoft-com:office:smarttags" w:element="chsdate">
        <w:smartTagPr>
          <w:attr w:name="Year" w:val="2014"/>
          <w:attr w:name="Month" w:val="4"/>
          <w:attr w:name="Day" w:val="24"/>
          <w:attr w:name="IsLunarDate" w:val="False"/>
          <w:attr w:name="IsROCDate" w:val="False"/>
        </w:smartTagPr>
        <w:r w:rsidRPr="009C0128">
          <w:rPr>
            <w:rFonts w:ascii="新細明體" w:eastAsia="標楷體" w:hAnsi="新細明體"/>
          </w:rPr>
          <w:t>4</w:t>
        </w:r>
        <w:r w:rsidRPr="009C0128">
          <w:rPr>
            <w:rFonts w:ascii="新細明體" w:eastAsia="標楷體" w:hAnsi="新細明體" w:hint="eastAsia"/>
          </w:rPr>
          <w:t>月</w:t>
        </w:r>
        <w:r w:rsidRPr="009C0128">
          <w:rPr>
            <w:rFonts w:ascii="新細明體" w:eastAsia="標楷體" w:hAnsi="新細明體"/>
          </w:rPr>
          <w:t>24</w:t>
        </w:r>
        <w:r w:rsidRPr="009C0128">
          <w:rPr>
            <w:rFonts w:ascii="新細明體" w:eastAsia="標楷體" w:hAnsi="新細明體" w:hint="eastAsia"/>
          </w:rPr>
          <w:t>日</w:t>
        </w:r>
      </w:smartTag>
      <w:r w:rsidRPr="009C0128">
        <w:rPr>
          <w:rFonts w:ascii="新細明體" w:eastAsia="標楷體" w:hAnsi="新細明體"/>
        </w:rPr>
        <w:t>(</w:t>
      </w:r>
      <w:r w:rsidRPr="009C0128">
        <w:rPr>
          <w:rFonts w:ascii="新細明體" w:eastAsia="標楷體" w:hAnsi="新細明體" w:hint="eastAsia"/>
        </w:rPr>
        <w:t>四</w:t>
      </w:r>
      <w:r w:rsidRPr="009C0128">
        <w:rPr>
          <w:rFonts w:ascii="新細明體" w:eastAsia="標楷體" w:hAnsi="新細明體"/>
        </w:rPr>
        <w:t>)</w:t>
      </w:r>
      <w:r w:rsidRPr="009C0128">
        <w:rPr>
          <w:rFonts w:ascii="新細明體" w:eastAsia="標楷體" w:hAnsi="新細明體" w:hint="eastAsia"/>
        </w:rPr>
        <w:t>竹北</w:t>
      </w:r>
      <w:proofErr w:type="gramStart"/>
      <w:r w:rsidRPr="009C0128">
        <w:rPr>
          <w:rFonts w:ascii="新細明體" w:eastAsia="標楷體" w:hAnsi="新細明體" w:hint="eastAsia"/>
        </w:rPr>
        <w:t>高中觀課</w:t>
      </w:r>
      <w:proofErr w:type="gramEnd"/>
      <w:r w:rsidRPr="009C0128">
        <w:rPr>
          <w:rFonts w:ascii="新細明體" w:eastAsia="標楷體" w:hAnsi="新細明體" w:hint="eastAsia"/>
        </w:rPr>
        <w:t>，由竹北高中林上濤老師進行教學</w:t>
      </w:r>
      <w:bookmarkStart w:id="0" w:name="_GoBack"/>
      <w:bookmarkEnd w:id="0"/>
      <w:r w:rsidRPr="009C0128">
        <w:rPr>
          <w:rFonts w:ascii="新細明體" w:eastAsia="標楷體" w:hAnsi="新細明體" w:hint="eastAsia"/>
        </w:rPr>
        <w:t>，請屆時</w:t>
      </w:r>
      <w:proofErr w:type="gramStart"/>
      <w:r w:rsidRPr="009C0128">
        <w:rPr>
          <w:rFonts w:ascii="新細明體" w:eastAsia="標楷體" w:hAnsi="新細明體" w:hint="eastAsia"/>
        </w:rPr>
        <w:t>在場觀課</w:t>
      </w:r>
      <w:proofErr w:type="gramEnd"/>
      <w:r w:rsidRPr="009C0128">
        <w:rPr>
          <w:rFonts w:ascii="新細明體" w:eastAsia="標楷體" w:hAnsi="新細明體" w:hint="eastAsia"/>
        </w:rPr>
        <w:t>的老師僅做觀察</w:t>
      </w:r>
      <w:r w:rsidRPr="009C0128">
        <w:rPr>
          <w:rFonts w:ascii="新細明體" w:eastAsia="標楷體" w:hAnsi="新細明體"/>
        </w:rPr>
        <w:t>(</w:t>
      </w:r>
      <w:r w:rsidRPr="009C0128">
        <w:rPr>
          <w:rFonts w:ascii="新細明體" w:eastAsia="標楷體" w:hAnsi="新細明體" w:hint="eastAsia"/>
        </w:rPr>
        <w:t>以學生的學習狀況為主</w:t>
      </w:r>
      <w:r w:rsidRPr="009C0128">
        <w:rPr>
          <w:rFonts w:ascii="新細明體" w:eastAsia="標楷體" w:hAnsi="新細明體"/>
        </w:rPr>
        <w:t>)</w:t>
      </w:r>
      <w:r w:rsidRPr="009C0128">
        <w:rPr>
          <w:rFonts w:ascii="新細明體" w:eastAsia="標楷體" w:hAnsi="新細明體" w:hint="eastAsia"/>
        </w:rPr>
        <w:t>，不干預任何課程的進行。</w:t>
      </w:r>
    </w:p>
    <w:p w:rsidR="006B3BEC" w:rsidRDefault="006B3BEC">
      <w:pPr>
        <w:rPr>
          <w:rFonts w:ascii="新細明體" w:eastAsia="標楷體"/>
        </w:rPr>
      </w:pPr>
    </w:p>
    <w:p w:rsidR="006B3BEC" w:rsidRDefault="006B3BEC">
      <w:pPr>
        <w:rPr>
          <w:rFonts w:ascii="新細明體" w:eastAsia="標楷體" w:hint="eastAsia"/>
        </w:rPr>
      </w:pPr>
    </w:p>
    <w:p w:rsidR="009C0128" w:rsidRDefault="009C0128">
      <w:pPr>
        <w:rPr>
          <w:rFonts w:ascii="新細明體" w:eastAsia="標楷體" w:hint="eastAsia"/>
        </w:rPr>
      </w:pPr>
    </w:p>
    <w:p w:rsidR="009C0128" w:rsidRDefault="009C0128">
      <w:pPr>
        <w:rPr>
          <w:rFonts w:ascii="新細明體" w:eastAsia="標楷體"/>
        </w:rPr>
      </w:pPr>
    </w:p>
    <w:p w:rsidR="006B3BEC" w:rsidRDefault="006B3BEC" w:rsidP="00C940C8">
      <w:pPr>
        <w:rPr>
          <w:b/>
          <w:szCs w:val="24"/>
        </w:rPr>
      </w:pPr>
      <w:r w:rsidRPr="00C940C8">
        <w:rPr>
          <w:rFonts w:hint="eastAsia"/>
          <w:b/>
          <w:szCs w:val="24"/>
        </w:rPr>
        <w:t>附件</w:t>
      </w:r>
    </w:p>
    <w:p w:rsidR="006B3BEC" w:rsidRPr="00C940C8" w:rsidRDefault="006B3BEC" w:rsidP="00C940C8">
      <w:pPr>
        <w:rPr>
          <w:b/>
          <w:szCs w:val="24"/>
        </w:rPr>
      </w:pPr>
    </w:p>
    <w:p w:rsidR="006B3BEC" w:rsidRPr="001468D5" w:rsidRDefault="006B3BEC" w:rsidP="00C940C8">
      <w:pPr>
        <w:rPr>
          <w:szCs w:val="24"/>
        </w:rPr>
      </w:pPr>
      <w:r w:rsidRPr="001468D5">
        <w:rPr>
          <w:szCs w:val="24"/>
        </w:rPr>
        <w:t>[1-4</w:t>
      </w:r>
      <w:r w:rsidRPr="001468D5">
        <w:rPr>
          <w:rFonts w:hint="eastAsia"/>
          <w:szCs w:val="24"/>
        </w:rPr>
        <w:t>細胞的能量</w:t>
      </w:r>
      <w:r w:rsidRPr="001468D5">
        <w:rPr>
          <w:szCs w:val="24"/>
        </w:rPr>
        <w:t xml:space="preserve">]  </w:t>
      </w:r>
      <w:r w:rsidRPr="001468D5">
        <w:rPr>
          <w:rFonts w:hint="eastAsia"/>
          <w:szCs w:val="24"/>
        </w:rPr>
        <w:t>架構流程：</w:t>
      </w:r>
    </w:p>
    <w:p w:rsidR="006B3BEC" w:rsidRPr="001468D5" w:rsidRDefault="006B3BEC" w:rsidP="009C0128">
      <w:pPr>
        <w:spacing w:beforeLines="50"/>
        <w:rPr>
          <w:szCs w:val="24"/>
          <w:shd w:val="pct15" w:color="auto" w:fill="FFFFFF"/>
        </w:rPr>
      </w:pPr>
      <w:proofErr w:type="gramStart"/>
      <w:r w:rsidRPr="001468D5">
        <w:rPr>
          <w:rFonts w:hint="eastAsia"/>
          <w:szCs w:val="24"/>
          <w:shd w:val="pct15" w:color="auto" w:fill="FFFFFF"/>
        </w:rPr>
        <w:t>一</w:t>
      </w:r>
      <w:proofErr w:type="gramEnd"/>
      <w:r w:rsidRPr="001468D5">
        <w:rPr>
          <w:szCs w:val="24"/>
          <w:shd w:val="pct15" w:color="auto" w:fill="FFFFFF"/>
        </w:rPr>
        <w:t>.”</w:t>
      </w:r>
      <w:r w:rsidRPr="001468D5">
        <w:rPr>
          <w:rFonts w:hint="eastAsia"/>
          <w:szCs w:val="24"/>
          <w:shd w:val="pct15" w:color="auto" w:fill="FFFFFF"/>
        </w:rPr>
        <w:t>能量</w:t>
      </w:r>
      <w:proofErr w:type="gramStart"/>
      <w:r w:rsidRPr="001468D5">
        <w:rPr>
          <w:szCs w:val="24"/>
          <w:shd w:val="pct15" w:color="auto" w:fill="FFFFFF"/>
        </w:rPr>
        <w:t>”</w:t>
      </w:r>
      <w:proofErr w:type="gramEnd"/>
      <w:r w:rsidRPr="001468D5">
        <w:rPr>
          <w:rFonts w:hint="eastAsia"/>
          <w:szCs w:val="24"/>
          <w:shd w:val="pct15" w:color="auto" w:fill="FFFFFF"/>
        </w:rPr>
        <w:t>概述</w:t>
      </w:r>
      <w:r w:rsidRPr="001468D5">
        <w:rPr>
          <w:szCs w:val="24"/>
          <w:shd w:val="pct15" w:color="auto" w:fill="FFFFFF"/>
        </w:rPr>
        <w:t xml:space="preserve">  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468D5">
          <w:rPr>
            <w:szCs w:val="24"/>
            <w:shd w:val="pct15" w:color="auto" w:fill="FFFFFF"/>
          </w:rPr>
          <w:t>5m</w:t>
        </w:r>
      </w:smartTag>
      <w:r w:rsidRPr="001468D5">
        <w:rPr>
          <w:szCs w:val="24"/>
          <w:shd w:val="pct15" w:color="auto" w:fill="FFFFFF"/>
        </w:rPr>
        <w:t>in~</w:t>
      </w:r>
    </w:p>
    <w:p w:rsidR="006B3BEC" w:rsidRPr="001468D5" w:rsidRDefault="008920B6" w:rsidP="00C940C8">
      <w:pPr>
        <w:rPr>
          <w:szCs w:val="24"/>
        </w:rPr>
      </w:pPr>
      <w:r w:rsidRPr="008920B6">
        <w:rPr>
          <w:noProof/>
        </w:rPr>
        <w:pict>
          <v:rect id="_x0000_s1026" style="position:absolute;margin-left:336.2pt;margin-top:33.05pt;width:153.4pt;height:21.85pt;z-index:2" filled="f"/>
        </w:pict>
      </w:r>
      <w:r w:rsidRPr="008920B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03.2pt;margin-top:15.5pt;width:1.25pt;height:17.55pt;flip:x y;z-index:1" o:connectortype="straight">
            <v:stroke endarrow="block"/>
          </v:shape>
        </w:pict>
      </w:r>
      <w:r w:rsidR="006B3BEC">
        <w:rPr>
          <w:szCs w:val="24"/>
        </w:rPr>
        <w:t xml:space="preserve">    </w:t>
      </w:r>
      <w:r w:rsidR="006B3BEC" w:rsidRPr="001468D5">
        <w:rPr>
          <w:rFonts w:hint="eastAsia"/>
          <w:szCs w:val="24"/>
        </w:rPr>
        <w:t>什麼是</w:t>
      </w:r>
      <w:proofErr w:type="gramStart"/>
      <w:r w:rsidR="006B3BEC" w:rsidRPr="001468D5">
        <w:rPr>
          <w:szCs w:val="24"/>
        </w:rPr>
        <w:t>”</w:t>
      </w:r>
      <w:proofErr w:type="gramEnd"/>
      <w:r w:rsidR="006B3BEC" w:rsidRPr="001468D5">
        <w:rPr>
          <w:rFonts w:hint="eastAsia"/>
          <w:szCs w:val="24"/>
        </w:rPr>
        <w:t>能量</w:t>
      </w:r>
      <w:proofErr w:type="gramStart"/>
      <w:r w:rsidR="006B3BEC" w:rsidRPr="001468D5">
        <w:rPr>
          <w:szCs w:val="24"/>
        </w:rPr>
        <w:t>”</w:t>
      </w:r>
      <w:proofErr w:type="gramEnd"/>
      <w:r w:rsidR="006B3BEC" w:rsidRPr="001468D5">
        <w:rPr>
          <w:rFonts w:hint="eastAsia"/>
          <w:szCs w:val="24"/>
        </w:rPr>
        <w:t>呢</w:t>
      </w:r>
      <w:r w:rsidR="006B3BEC" w:rsidRPr="001468D5">
        <w:rPr>
          <w:szCs w:val="24"/>
        </w:rPr>
        <w:t xml:space="preserve">? </w:t>
      </w:r>
      <w:r w:rsidR="006B3BEC" w:rsidRPr="001468D5">
        <w:rPr>
          <w:szCs w:val="24"/>
        </w:rPr>
        <w:sym w:font="Wingdings" w:char="F0E0"/>
      </w:r>
      <w:r w:rsidR="006B3BEC" w:rsidRPr="001468D5">
        <w:rPr>
          <w:rFonts w:hint="eastAsia"/>
          <w:szCs w:val="24"/>
        </w:rPr>
        <w:t>任何物質皆含有能量，</w:t>
      </w:r>
      <w:proofErr w:type="gramStart"/>
      <w:r w:rsidR="006B3BEC" w:rsidRPr="001468D5">
        <w:rPr>
          <w:rFonts w:hint="eastAsia"/>
          <w:b/>
          <w:szCs w:val="24"/>
          <w:u w:val="single"/>
        </w:rPr>
        <w:t>方看這些</w:t>
      </w:r>
      <w:proofErr w:type="gramEnd"/>
      <w:r w:rsidR="006B3BEC" w:rsidRPr="001468D5">
        <w:rPr>
          <w:rFonts w:hint="eastAsia"/>
          <w:b/>
          <w:szCs w:val="24"/>
          <w:u w:val="single"/>
        </w:rPr>
        <w:t>能量能不能</w:t>
      </w:r>
      <w:r w:rsidR="006B3BEC">
        <w:rPr>
          <w:rFonts w:hint="eastAsia"/>
          <w:b/>
          <w:szCs w:val="24"/>
          <w:u w:val="single"/>
        </w:rPr>
        <w:t>放出</w:t>
      </w:r>
      <w:r w:rsidR="006B3BEC" w:rsidRPr="001468D5">
        <w:rPr>
          <w:rFonts w:hint="eastAsia"/>
          <w:b/>
          <w:szCs w:val="24"/>
          <w:u w:val="single"/>
        </w:rPr>
        <w:t>被其他物質接收使用！</w:t>
      </w:r>
      <w:r w:rsidR="006B3BEC" w:rsidRPr="001468D5">
        <w:rPr>
          <w:szCs w:val="24"/>
        </w:rPr>
        <w:t>(</w:t>
      </w:r>
      <w:r w:rsidR="006B3BEC" w:rsidRPr="001468D5">
        <w:rPr>
          <w:rFonts w:hint="eastAsia"/>
          <w:szCs w:val="24"/>
        </w:rPr>
        <w:t>將能量流轉</w:t>
      </w:r>
      <w:r w:rsidR="006B3BEC">
        <w:rPr>
          <w:rFonts w:hint="eastAsia"/>
          <w:szCs w:val="24"/>
        </w:rPr>
        <w:t>傳遞</w:t>
      </w:r>
      <w:r w:rsidR="006B3BEC" w:rsidRPr="001468D5">
        <w:rPr>
          <w:rFonts w:hint="eastAsia"/>
          <w:szCs w:val="24"/>
        </w:rPr>
        <w:t>出來</w:t>
      </w:r>
      <w:r w:rsidR="006B3BEC" w:rsidRPr="001468D5">
        <w:rPr>
          <w:szCs w:val="24"/>
        </w:rPr>
        <w:t>)</w:t>
      </w:r>
    </w:p>
    <w:p w:rsidR="006B3BEC" w:rsidRPr="001468D5" w:rsidRDefault="006B3BEC" w:rsidP="00C940C8">
      <w:pPr>
        <w:rPr>
          <w:szCs w:val="24"/>
        </w:rPr>
      </w:pPr>
      <w:r w:rsidRPr="001468D5">
        <w:rPr>
          <w:szCs w:val="24"/>
        </w:rPr>
        <w:t>[Q:</w:t>
      </w:r>
      <w:r w:rsidRPr="001468D5">
        <w:rPr>
          <w:rFonts w:hint="eastAsia"/>
          <w:szCs w:val="24"/>
        </w:rPr>
        <w:t>一根木炭與一塊肉，誰</w:t>
      </w:r>
      <w:proofErr w:type="gramStart"/>
      <w:r w:rsidRPr="001468D5">
        <w:rPr>
          <w:rFonts w:hint="eastAsia"/>
          <w:szCs w:val="24"/>
        </w:rPr>
        <w:t>能量高呢</w:t>
      </w:r>
      <w:proofErr w:type="gramEnd"/>
      <w:r>
        <w:rPr>
          <w:szCs w:val="24"/>
        </w:rPr>
        <w:t xml:space="preserve">? </w:t>
      </w:r>
      <w:r w:rsidRPr="001468D5">
        <w:rPr>
          <w:rFonts w:hint="eastAsia"/>
          <w:szCs w:val="24"/>
        </w:rPr>
        <w:t>如果一塊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4"/>
          </w:rPr>
          <w:t>1g</w:t>
        </w:r>
      </w:smartTag>
      <w:r>
        <w:rPr>
          <w:rFonts w:hint="eastAsia"/>
          <w:szCs w:val="24"/>
        </w:rPr>
        <w:t>的</w:t>
      </w:r>
      <w:proofErr w:type="gramStart"/>
      <w:r w:rsidRPr="001468D5">
        <w:rPr>
          <w:rFonts w:hint="eastAsia"/>
          <w:szCs w:val="24"/>
        </w:rPr>
        <w:t>鈾礦呢</w:t>
      </w:r>
      <w:proofErr w:type="gramEnd"/>
      <w:r w:rsidRPr="001468D5">
        <w:rPr>
          <w:szCs w:val="24"/>
        </w:rPr>
        <w:t xml:space="preserve">??] </w:t>
      </w:r>
      <w:r>
        <w:rPr>
          <w:szCs w:val="24"/>
        </w:rPr>
        <w:t xml:space="preserve">  </w:t>
      </w:r>
      <w:r w:rsidRPr="001468D5">
        <w:rPr>
          <w:rFonts w:hint="eastAsia"/>
          <w:szCs w:val="24"/>
        </w:rPr>
        <w:t>吃進體內</w:t>
      </w:r>
      <w:r w:rsidRPr="001468D5">
        <w:rPr>
          <w:szCs w:val="24"/>
        </w:rPr>
        <w:t>?</w:t>
      </w:r>
      <w:r w:rsidRPr="001468D5">
        <w:rPr>
          <w:rFonts w:hint="eastAsia"/>
          <w:szCs w:val="24"/>
        </w:rPr>
        <w:t>燃燒</w:t>
      </w:r>
      <w:r w:rsidRPr="001468D5">
        <w:rPr>
          <w:szCs w:val="24"/>
        </w:rPr>
        <w:t>?</w:t>
      </w:r>
      <w:r w:rsidRPr="001468D5">
        <w:rPr>
          <w:rFonts w:hint="eastAsia"/>
          <w:szCs w:val="24"/>
        </w:rPr>
        <w:t>進行核反應</w:t>
      </w:r>
      <w:r w:rsidRPr="001468D5">
        <w:rPr>
          <w:szCs w:val="24"/>
        </w:rPr>
        <w:t>?</w:t>
      </w:r>
    </w:p>
    <w:p w:rsidR="006B3BEC" w:rsidRPr="00E736BC" w:rsidRDefault="006B3BEC" w:rsidP="009C0128">
      <w:pPr>
        <w:ind w:firstLineChars="200" w:firstLine="480"/>
        <w:rPr>
          <w:color w:val="7F7F7F"/>
          <w:szCs w:val="24"/>
        </w:rPr>
      </w:pPr>
      <w:r w:rsidRPr="001468D5">
        <w:rPr>
          <w:rFonts w:hint="eastAsia"/>
          <w:szCs w:val="24"/>
        </w:rPr>
        <w:t>能量是可以傳遞的，像手握一杯熱水杯，熱能可經由接觸</w:t>
      </w:r>
      <w:proofErr w:type="gramStart"/>
      <w:r w:rsidRPr="001468D5">
        <w:rPr>
          <w:rFonts w:hint="eastAsia"/>
          <w:szCs w:val="24"/>
        </w:rPr>
        <w:t>傳給手</w:t>
      </w:r>
      <w:proofErr w:type="gramEnd"/>
      <w:r w:rsidRPr="001468D5">
        <w:rPr>
          <w:rFonts w:hint="eastAsia"/>
          <w:szCs w:val="24"/>
        </w:rPr>
        <w:t>。燈泡通電後，電流的能量傳給了鎢絲，將能量轉換成光與熱的形式</w:t>
      </w:r>
      <w:r w:rsidRPr="00E61CF7">
        <w:rPr>
          <w:rFonts w:hint="eastAsia"/>
          <w:b/>
          <w:szCs w:val="24"/>
        </w:rPr>
        <w:t>釋放出來</w:t>
      </w:r>
      <w:r w:rsidRPr="001468D5">
        <w:rPr>
          <w:rFonts w:hint="eastAsia"/>
          <w:szCs w:val="24"/>
        </w:rPr>
        <w:t>。</w:t>
      </w:r>
      <w:r w:rsidRPr="00E736BC">
        <w:rPr>
          <w:color w:val="7F7F7F"/>
          <w:szCs w:val="24"/>
        </w:rPr>
        <w:t xml:space="preserve"> (</w:t>
      </w:r>
      <w:r w:rsidRPr="00E736BC">
        <w:rPr>
          <w:rFonts w:hint="eastAsia"/>
          <w:color w:val="7F7F7F"/>
          <w:szCs w:val="24"/>
        </w:rPr>
        <w:t>其實人的生命也是這樣，每個人都有大量的能量，看妳有沒有辦法找到能夠發揮的形式將你的能量傳遞出來！王建明用棒球的形式、</w:t>
      </w:r>
      <w:proofErr w:type="gramStart"/>
      <w:r w:rsidRPr="00E736BC">
        <w:rPr>
          <w:rFonts w:hint="eastAsia"/>
          <w:color w:val="7F7F7F"/>
          <w:szCs w:val="24"/>
        </w:rPr>
        <w:t>周杰倫用音樂</w:t>
      </w:r>
      <w:proofErr w:type="gramEnd"/>
      <w:r w:rsidRPr="00E736BC">
        <w:rPr>
          <w:rFonts w:hint="eastAsia"/>
          <w:color w:val="7F7F7F"/>
          <w:szCs w:val="24"/>
        </w:rPr>
        <w:t>的形式、</w:t>
      </w:r>
      <w:r w:rsidRPr="00E736BC">
        <w:rPr>
          <w:color w:val="7F7F7F"/>
          <w:szCs w:val="24"/>
        </w:rPr>
        <w:t>…</w:t>
      </w:r>
      <w:proofErr w:type="gramStart"/>
      <w:r w:rsidRPr="00E736BC">
        <w:rPr>
          <w:color w:val="7F7F7F"/>
          <w:szCs w:val="24"/>
        </w:rPr>
        <w:t>…</w:t>
      </w:r>
      <w:proofErr w:type="gramEnd"/>
      <w:r w:rsidRPr="00E736BC">
        <w:rPr>
          <w:color w:val="7F7F7F"/>
          <w:szCs w:val="24"/>
        </w:rPr>
        <w:t xml:space="preserve"> </w:t>
      </w:r>
      <w:r w:rsidRPr="00E736BC">
        <w:rPr>
          <w:rFonts w:hint="eastAsia"/>
          <w:color w:val="7F7F7F"/>
          <w:szCs w:val="24"/>
          <w:u w:val="single"/>
        </w:rPr>
        <w:t>形式對了，能量才能作用</w:t>
      </w:r>
      <w:r w:rsidRPr="00E736BC">
        <w:rPr>
          <w:color w:val="7F7F7F"/>
          <w:szCs w:val="24"/>
          <w:u w:val="single"/>
        </w:rPr>
        <w:t>!!</w:t>
      </w:r>
      <w:r w:rsidRPr="00E736BC">
        <w:rPr>
          <w:color w:val="7F7F7F"/>
          <w:szCs w:val="24"/>
        </w:rPr>
        <w:t xml:space="preserve"> </w:t>
      </w:r>
      <w:r w:rsidRPr="00E736BC">
        <w:rPr>
          <w:rFonts w:hint="eastAsia"/>
          <w:color w:val="7F7F7F"/>
          <w:szCs w:val="24"/>
        </w:rPr>
        <w:t>你能不能找到將自己能量大量傳遞出來的形式呢</w:t>
      </w:r>
      <w:r w:rsidRPr="00E736BC">
        <w:rPr>
          <w:color w:val="7F7F7F"/>
          <w:szCs w:val="24"/>
        </w:rPr>
        <w:t>?</w:t>
      </w:r>
      <w:r w:rsidRPr="00E736BC">
        <w:rPr>
          <w:rFonts w:hint="eastAsia"/>
          <w:color w:val="7F7F7F"/>
          <w:szCs w:val="24"/>
        </w:rPr>
        <w:t>也許很多人一輩子就在尋找這個</w:t>
      </w:r>
      <w:r w:rsidRPr="00E736BC">
        <w:rPr>
          <w:color w:val="7F7F7F"/>
          <w:szCs w:val="24"/>
        </w:rPr>
        <w:t>!)</w:t>
      </w:r>
    </w:p>
    <w:p w:rsidR="006B3BEC" w:rsidRPr="001468D5" w:rsidRDefault="006B3BEC" w:rsidP="00C940C8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------------------------------------------------------------------------------------------------------------------------------------</w:t>
      </w:r>
    </w:p>
    <w:p w:rsidR="006B3BEC" w:rsidRPr="001468D5" w:rsidRDefault="006B3BEC" w:rsidP="00C940C8">
      <w:pPr>
        <w:rPr>
          <w:szCs w:val="24"/>
          <w:shd w:val="pct15" w:color="auto" w:fill="FFFFFF"/>
        </w:rPr>
      </w:pPr>
      <w:r w:rsidRPr="001468D5">
        <w:rPr>
          <w:rFonts w:hint="eastAsia"/>
          <w:szCs w:val="24"/>
          <w:shd w:val="pct15" w:color="auto" w:fill="FFFFFF"/>
        </w:rPr>
        <w:t>二</w:t>
      </w:r>
      <w:r w:rsidRPr="001468D5">
        <w:rPr>
          <w:szCs w:val="24"/>
          <w:shd w:val="pct15" w:color="auto" w:fill="FFFFFF"/>
        </w:rPr>
        <w:t>.</w:t>
      </w:r>
      <w:r w:rsidRPr="002E7C24">
        <w:rPr>
          <w:rFonts w:hint="eastAsia"/>
          <w:b/>
          <w:szCs w:val="24"/>
          <w:shd w:val="pct15" w:color="auto" w:fill="FFFFFF"/>
        </w:rPr>
        <w:t>生命</w:t>
      </w:r>
      <w:r w:rsidRPr="001468D5">
        <w:rPr>
          <w:rFonts w:hint="eastAsia"/>
          <w:szCs w:val="24"/>
          <w:shd w:val="pct15" w:color="auto" w:fill="FFFFFF"/>
        </w:rPr>
        <w:t>的</w:t>
      </w:r>
      <w:proofErr w:type="gramStart"/>
      <w:r w:rsidRPr="001468D5">
        <w:rPr>
          <w:szCs w:val="24"/>
          <w:shd w:val="pct15" w:color="auto" w:fill="FFFFFF"/>
        </w:rPr>
        <w:t>”</w:t>
      </w:r>
      <w:proofErr w:type="gramEnd"/>
      <w:r w:rsidRPr="001468D5">
        <w:rPr>
          <w:rFonts w:hint="eastAsia"/>
          <w:szCs w:val="24"/>
          <w:shd w:val="pct15" w:color="auto" w:fill="FFFFFF"/>
        </w:rPr>
        <w:t>能量</w:t>
      </w:r>
      <w:proofErr w:type="gramStart"/>
      <w:r w:rsidRPr="001468D5">
        <w:rPr>
          <w:szCs w:val="24"/>
          <w:shd w:val="pct15" w:color="auto" w:fill="FFFFFF"/>
        </w:rPr>
        <w:t>”</w:t>
      </w:r>
      <w:proofErr w:type="gramEnd"/>
      <w:r w:rsidRPr="001468D5">
        <w:rPr>
          <w:szCs w:val="24"/>
          <w:shd w:val="pct15" w:color="auto" w:fill="FFFFFF"/>
        </w:rPr>
        <w:t xml:space="preserve">  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4"/>
            <w:shd w:val="pct15" w:color="auto" w:fill="FFFFFF"/>
          </w:rPr>
          <w:t>5</w:t>
        </w:r>
        <w:r w:rsidRPr="001468D5">
          <w:rPr>
            <w:szCs w:val="24"/>
            <w:shd w:val="pct15" w:color="auto" w:fill="FFFFFF"/>
          </w:rPr>
          <w:t>m</w:t>
        </w:r>
      </w:smartTag>
      <w:r w:rsidRPr="001468D5">
        <w:rPr>
          <w:szCs w:val="24"/>
          <w:shd w:val="pct15" w:color="auto" w:fill="FFFFFF"/>
        </w:rPr>
        <w:t>in~</w:t>
      </w:r>
    </w:p>
    <w:p w:rsidR="006B3BEC" w:rsidRPr="001468D5" w:rsidRDefault="006B3BEC" w:rsidP="00C940C8">
      <w:pPr>
        <w:rPr>
          <w:szCs w:val="24"/>
        </w:rPr>
      </w:pPr>
      <w:r>
        <w:rPr>
          <w:szCs w:val="24"/>
        </w:rPr>
        <w:t xml:space="preserve">    </w:t>
      </w:r>
      <w:r w:rsidRPr="001468D5">
        <w:rPr>
          <w:rFonts w:hint="eastAsia"/>
          <w:szCs w:val="24"/>
        </w:rPr>
        <w:t>我們在</w:t>
      </w:r>
      <w:r w:rsidRPr="001468D5">
        <w:rPr>
          <w:szCs w:val="24"/>
        </w:rPr>
        <w:t>1-1</w:t>
      </w:r>
      <w:r w:rsidRPr="001468D5">
        <w:rPr>
          <w:rFonts w:hint="eastAsia"/>
          <w:szCs w:val="24"/>
        </w:rPr>
        <w:t>介紹了許多</w:t>
      </w:r>
      <w:proofErr w:type="gramStart"/>
      <w:r w:rsidRPr="001468D5">
        <w:rPr>
          <w:szCs w:val="24"/>
        </w:rPr>
        <w:t>”</w:t>
      </w:r>
      <w:proofErr w:type="gramEnd"/>
      <w:r w:rsidRPr="001468D5">
        <w:rPr>
          <w:rFonts w:hint="eastAsia"/>
          <w:szCs w:val="24"/>
        </w:rPr>
        <w:t>生命現象</w:t>
      </w:r>
      <w:proofErr w:type="gramStart"/>
      <w:r w:rsidRPr="001468D5">
        <w:rPr>
          <w:szCs w:val="24"/>
        </w:rPr>
        <w:t>”</w:t>
      </w:r>
      <w:proofErr w:type="gramEnd"/>
      <w:r w:rsidRPr="001468D5">
        <w:rPr>
          <w:rFonts w:hint="eastAsia"/>
          <w:szCs w:val="24"/>
        </w:rPr>
        <w:t>，其實能量的運用流轉形式，也是一個最根本且獨特的</w:t>
      </w:r>
      <w:proofErr w:type="gramStart"/>
      <w:r w:rsidRPr="001468D5">
        <w:rPr>
          <w:szCs w:val="24"/>
        </w:rPr>
        <w:t>”</w:t>
      </w:r>
      <w:proofErr w:type="gramEnd"/>
      <w:r w:rsidRPr="001468D5">
        <w:rPr>
          <w:rFonts w:hint="eastAsia"/>
          <w:szCs w:val="24"/>
        </w:rPr>
        <w:t>生命現象</w:t>
      </w:r>
      <w:proofErr w:type="gramStart"/>
      <w:r w:rsidRPr="001468D5">
        <w:rPr>
          <w:szCs w:val="24"/>
        </w:rPr>
        <w:t>”</w:t>
      </w:r>
      <w:proofErr w:type="gramEnd"/>
      <w:r w:rsidRPr="001468D5">
        <w:rPr>
          <w:szCs w:val="24"/>
        </w:rPr>
        <w:t xml:space="preserve">!!  </w:t>
      </w:r>
      <w:r w:rsidRPr="001468D5">
        <w:rPr>
          <w:rFonts w:hint="eastAsia"/>
          <w:szCs w:val="24"/>
        </w:rPr>
        <w:t>自然界中的物質，正常狀況都傾向朝最穩定的狀態去變動，越穩定</w:t>
      </w:r>
      <w:r>
        <w:rPr>
          <w:rFonts w:hint="eastAsia"/>
          <w:szCs w:val="24"/>
        </w:rPr>
        <w:t>的狀態</w:t>
      </w:r>
      <w:r w:rsidRPr="001468D5">
        <w:rPr>
          <w:rFonts w:hint="eastAsia"/>
          <w:szCs w:val="24"/>
        </w:rPr>
        <w:t>所含的能量通常就越低</w:t>
      </w:r>
      <w:r w:rsidRPr="001468D5">
        <w:rPr>
          <w:szCs w:val="24"/>
        </w:rPr>
        <w:t>(</w:t>
      </w:r>
      <w:r w:rsidRPr="001468D5">
        <w:rPr>
          <w:rFonts w:hint="eastAsia"/>
          <w:szCs w:val="24"/>
        </w:rPr>
        <w:t>熱水</w:t>
      </w:r>
      <w:r w:rsidRPr="001468D5">
        <w:rPr>
          <w:szCs w:val="24"/>
        </w:rPr>
        <w:sym w:font="Wingdings" w:char="F0E0"/>
      </w:r>
      <w:r w:rsidRPr="001468D5">
        <w:rPr>
          <w:rFonts w:hint="eastAsia"/>
          <w:szCs w:val="24"/>
        </w:rPr>
        <w:t>冷水；快速移動的物體</w:t>
      </w:r>
      <w:r w:rsidRPr="001468D5">
        <w:rPr>
          <w:szCs w:val="24"/>
        </w:rPr>
        <w:sym w:font="Wingdings" w:char="F0E0"/>
      </w:r>
      <w:r w:rsidRPr="001468D5">
        <w:rPr>
          <w:rFonts w:hint="eastAsia"/>
          <w:szCs w:val="24"/>
        </w:rPr>
        <w:t>靜止；高山湖泊的水</w:t>
      </w:r>
      <w:r w:rsidRPr="001468D5">
        <w:rPr>
          <w:szCs w:val="24"/>
        </w:rPr>
        <w:sym w:font="Wingdings" w:char="F0E0"/>
      </w:r>
      <w:r w:rsidRPr="001468D5">
        <w:rPr>
          <w:rFonts w:hint="eastAsia"/>
          <w:szCs w:val="24"/>
        </w:rPr>
        <w:t>海裡的水</w:t>
      </w:r>
      <w:r w:rsidRPr="001468D5">
        <w:rPr>
          <w:szCs w:val="24"/>
        </w:rPr>
        <w:t>)</w:t>
      </w:r>
      <w:r w:rsidRPr="001468D5">
        <w:rPr>
          <w:rFonts w:hint="eastAsia"/>
          <w:szCs w:val="24"/>
        </w:rPr>
        <w:t>。但是生命是</w:t>
      </w:r>
      <w:proofErr w:type="gramStart"/>
      <w:r w:rsidRPr="001468D5">
        <w:rPr>
          <w:rFonts w:hint="eastAsia"/>
          <w:szCs w:val="24"/>
        </w:rPr>
        <w:t>一個逆著能量</w:t>
      </w:r>
      <w:proofErr w:type="gramEnd"/>
      <w:r w:rsidRPr="001468D5">
        <w:rPr>
          <w:rFonts w:hint="eastAsia"/>
          <w:szCs w:val="24"/>
        </w:rPr>
        <w:t>變動趨勢</w:t>
      </w:r>
      <w:r>
        <w:rPr>
          <w:rFonts w:hint="eastAsia"/>
          <w:szCs w:val="24"/>
        </w:rPr>
        <w:t>的集合體！生物體本身不斷</w:t>
      </w:r>
      <w:r w:rsidRPr="001468D5">
        <w:rPr>
          <w:rFonts w:hint="eastAsia"/>
          <w:szCs w:val="24"/>
        </w:rPr>
        <w:t>把許多</w:t>
      </w:r>
      <w:r>
        <w:rPr>
          <w:rFonts w:hint="eastAsia"/>
          <w:szCs w:val="24"/>
        </w:rPr>
        <w:t>物質的</w:t>
      </w:r>
      <w:r w:rsidRPr="001468D5">
        <w:rPr>
          <w:rFonts w:hint="eastAsia"/>
          <w:szCs w:val="24"/>
        </w:rPr>
        <w:t>能量加高</w:t>
      </w:r>
      <w:r>
        <w:rPr>
          <w:szCs w:val="24"/>
        </w:rPr>
        <w:t>(</w:t>
      </w:r>
      <w:r>
        <w:rPr>
          <w:rFonts w:hint="eastAsia"/>
          <w:szCs w:val="24"/>
        </w:rPr>
        <w:t>或加入高能物質到體內</w:t>
      </w:r>
      <w:r>
        <w:rPr>
          <w:szCs w:val="24"/>
        </w:rPr>
        <w:t>)</w:t>
      </w:r>
      <w:r>
        <w:rPr>
          <w:rFonts w:hint="eastAsia"/>
          <w:szCs w:val="24"/>
        </w:rPr>
        <w:t>，並在每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細胞內進行大量的能量轉換</w:t>
      </w:r>
      <w:r>
        <w:rPr>
          <w:szCs w:val="24"/>
        </w:rPr>
        <w:t>(</w:t>
      </w:r>
      <w:r>
        <w:rPr>
          <w:rFonts w:hint="eastAsia"/>
          <w:szCs w:val="24"/>
        </w:rPr>
        <w:t>高</w:t>
      </w:r>
      <w:proofErr w:type="gramStart"/>
      <w:r>
        <w:rPr>
          <w:rFonts w:hint="eastAsia"/>
          <w:szCs w:val="24"/>
        </w:rPr>
        <w:t>高低</w:t>
      </w:r>
      <w:proofErr w:type="gramEnd"/>
      <w:r>
        <w:rPr>
          <w:rFonts w:hint="eastAsia"/>
          <w:szCs w:val="24"/>
        </w:rPr>
        <w:t>低的能量變換</w:t>
      </w:r>
      <w:r>
        <w:rPr>
          <w:szCs w:val="24"/>
        </w:rPr>
        <w:t xml:space="preserve">)  </w:t>
      </w:r>
      <w:r w:rsidRPr="00D8048C">
        <w:rPr>
          <w:b/>
          <w:szCs w:val="24"/>
        </w:rPr>
        <w:t>(</w:t>
      </w:r>
      <w:r w:rsidRPr="00D8048C">
        <w:rPr>
          <w:rFonts w:hint="eastAsia"/>
          <w:b/>
          <w:szCs w:val="24"/>
        </w:rPr>
        <w:t>活著</w:t>
      </w:r>
      <w:r w:rsidRPr="00D8048C">
        <w:rPr>
          <w:b/>
          <w:szCs w:val="24"/>
        </w:rPr>
        <w:t xml:space="preserve">!!! </w:t>
      </w:r>
      <w:r w:rsidRPr="00D8048C">
        <w:rPr>
          <w:rFonts w:hint="eastAsia"/>
          <w:b/>
          <w:szCs w:val="24"/>
        </w:rPr>
        <w:t>流動的感覺</w:t>
      </w:r>
      <w:r w:rsidRPr="00D8048C">
        <w:rPr>
          <w:b/>
          <w:szCs w:val="24"/>
        </w:rPr>
        <w:t>)</w:t>
      </w:r>
    </w:p>
    <w:p w:rsidR="006B3BEC" w:rsidRPr="001468D5" w:rsidRDefault="006B3BEC" w:rsidP="009C0128">
      <w:pPr>
        <w:spacing w:beforeLines="70"/>
        <w:rPr>
          <w:szCs w:val="24"/>
        </w:rPr>
      </w:pPr>
      <w:r>
        <w:rPr>
          <w:rFonts w:hint="eastAsia"/>
          <w:szCs w:val="24"/>
        </w:rPr>
        <w:lastRenderedPageBreak/>
        <w:t>大家想想，你要怎樣才能夠</w:t>
      </w:r>
      <w:r w:rsidRPr="001468D5">
        <w:rPr>
          <w:rFonts w:hint="eastAsia"/>
          <w:szCs w:val="24"/>
        </w:rPr>
        <w:t>活著</w:t>
      </w:r>
      <w:r w:rsidRPr="001468D5">
        <w:rPr>
          <w:szCs w:val="24"/>
        </w:rPr>
        <w:t>?</w:t>
      </w:r>
      <w:r>
        <w:rPr>
          <w:szCs w:val="24"/>
        </w:rPr>
        <w:t xml:space="preserve">   </w:t>
      </w:r>
      <w:r w:rsidRPr="001468D5">
        <w:rPr>
          <w:szCs w:val="24"/>
        </w:rPr>
        <w:t xml:space="preserve"> </w:t>
      </w:r>
      <w:r w:rsidRPr="001468D5">
        <w:rPr>
          <w:rFonts w:hint="eastAsia"/>
          <w:szCs w:val="24"/>
        </w:rPr>
        <w:t>必須吃東西</w:t>
      </w:r>
      <w:r w:rsidRPr="001468D5">
        <w:rPr>
          <w:szCs w:val="24"/>
        </w:rPr>
        <w:t>(</w:t>
      </w:r>
      <w:r w:rsidRPr="001468D5">
        <w:rPr>
          <w:rFonts w:hint="eastAsia"/>
          <w:szCs w:val="24"/>
        </w:rPr>
        <w:t>攝入能量</w:t>
      </w:r>
      <w:r w:rsidRPr="001468D5">
        <w:rPr>
          <w:szCs w:val="24"/>
        </w:rPr>
        <w:t>)</w:t>
      </w:r>
    </w:p>
    <w:p w:rsidR="006B3BEC" w:rsidRPr="001468D5" w:rsidRDefault="006B3BEC" w:rsidP="00C940C8">
      <w:pPr>
        <w:rPr>
          <w:szCs w:val="24"/>
        </w:rPr>
      </w:pPr>
      <w:r w:rsidRPr="001468D5">
        <w:rPr>
          <w:rFonts w:hint="eastAsia"/>
          <w:szCs w:val="24"/>
        </w:rPr>
        <w:t>生物體內進行代謝：必有能量轉換</w:t>
      </w:r>
      <w:r w:rsidRPr="001468D5">
        <w:rPr>
          <w:szCs w:val="24"/>
        </w:rPr>
        <w:t>!!</w:t>
      </w:r>
    </w:p>
    <w:p w:rsidR="006B3BEC" w:rsidRPr="001468D5" w:rsidRDefault="006B3BEC" w:rsidP="00C940C8">
      <w:pPr>
        <w:rPr>
          <w:szCs w:val="24"/>
        </w:rPr>
      </w:pPr>
      <w:proofErr w:type="spellStart"/>
      <w:r w:rsidRPr="001468D5">
        <w:rPr>
          <w:szCs w:val="24"/>
        </w:rPr>
        <w:t>eg</w:t>
      </w:r>
      <w:proofErr w:type="spellEnd"/>
      <w:r w:rsidRPr="001468D5">
        <w:rPr>
          <w:szCs w:val="24"/>
        </w:rPr>
        <w:t xml:space="preserve">:  </w:t>
      </w:r>
      <w:r w:rsidRPr="001468D5">
        <w:rPr>
          <w:rFonts w:hint="eastAsia"/>
          <w:szCs w:val="24"/>
        </w:rPr>
        <w:t>合成反應</w:t>
      </w:r>
      <w:r w:rsidRPr="001468D5">
        <w:rPr>
          <w:szCs w:val="24"/>
        </w:rPr>
        <w:t>(</w:t>
      </w:r>
      <w:r w:rsidRPr="001468D5">
        <w:rPr>
          <w:rFonts w:hint="eastAsia"/>
          <w:szCs w:val="24"/>
        </w:rPr>
        <w:t>多</w:t>
      </w:r>
      <w:proofErr w:type="gramStart"/>
      <w:r w:rsidRPr="001468D5">
        <w:rPr>
          <w:rFonts w:hint="eastAsia"/>
          <w:szCs w:val="24"/>
        </w:rPr>
        <w:t>為</w:t>
      </w:r>
      <w:r w:rsidRPr="001468D5">
        <w:rPr>
          <w:rFonts w:hint="eastAsia"/>
          <w:szCs w:val="24"/>
          <w:u w:val="single"/>
        </w:rPr>
        <w:t>吸</w:t>
      </w:r>
      <w:r w:rsidRPr="001468D5">
        <w:rPr>
          <w:rFonts w:hint="eastAsia"/>
          <w:b/>
          <w:szCs w:val="24"/>
          <w:u w:val="single"/>
        </w:rPr>
        <w:t>能</w:t>
      </w:r>
      <w:proofErr w:type="gramEnd"/>
      <w:r w:rsidRPr="001468D5">
        <w:rPr>
          <w:szCs w:val="24"/>
        </w:rPr>
        <w:t>)            (</w:t>
      </w:r>
      <w:r w:rsidRPr="001468D5">
        <w:rPr>
          <w:rFonts w:hint="eastAsia"/>
          <w:szCs w:val="24"/>
        </w:rPr>
        <w:t>配合反應活化能圖形回顧</w:t>
      </w:r>
      <w:r w:rsidRPr="001468D5">
        <w:rPr>
          <w:szCs w:val="24"/>
        </w:rPr>
        <w:t>)</w:t>
      </w:r>
    </w:p>
    <w:p w:rsidR="006B3BEC" w:rsidRPr="001468D5" w:rsidRDefault="006B3BEC" w:rsidP="009C0128">
      <w:pPr>
        <w:ind w:firstLineChars="200" w:firstLine="440"/>
        <w:rPr>
          <w:szCs w:val="24"/>
        </w:rPr>
      </w:pPr>
      <w:r w:rsidRPr="002E7C24">
        <w:rPr>
          <w:sz w:val="22"/>
        </w:rPr>
        <w:t xml:space="preserve"> </w:t>
      </w:r>
      <w:r w:rsidRPr="001468D5">
        <w:rPr>
          <w:rFonts w:hint="eastAsia"/>
          <w:szCs w:val="24"/>
        </w:rPr>
        <w:t>分解反應</w:t>
      </w:r>
      <w:r w:rsidRPr="001468D5">
        <w:rPr>
          <w:szCs w:val="24"/>
        </w:rPr>
        <w:t>(</w:t>
      </w:r>
      <w:r w:rsidRPr="001468D5">
        <w:rPr>
          <w:rFonts w:hint="eastAsia"/>
          <w:szCs w:val="24"/>
        </w:rPr>
        <w:t>多</w:t>
      </w:r>
      <w:proofErr w:type="gramStart"/>
      <w:r w:rsidRPr="001468D5">
        <w:rPr>
          <w:rFonts w:hint="eastAsia"/>
          <w:szCs w:val="24"/>
        </w:rPr>
        <w:t>為</w:t>
      </w:r>
      <w:r w:rsidRPr="001468D5">
        <w:rPr>
          <w:rFonts w:hint="eastAsia"/>
          <w:szCs w:val="24"/>
          <w:u w:val="single"/>
        </w:rPr>
        <w:t>放</w:t>
      </w:r>
      <w:r w:rsidRPr="001468D5">
        <w:rPr>
          <w:rFonts w:hint="eastAsia"/>
          <w:b/>
          <w:szCs w:val="24"/>
          <w:u w:val="single"/>
        </w:rPr>
        <w:t>能</w:t>
      </w:r>
      <w:proofErr w:type="gramEnd"/>
      <w:r w:rsidRPr="001468D5">
        <w:rPr>
          <w:szCs w:val="24"/>
        </w:rPr>
        <w:t>)</w:t>
      </w:r>
    </w:p>
    <w:p w:rsidR="006B3BEC" w:rsidRPr="001468D5" w:rsidRDefault="006B3BEC" w:rsidP="00C940C8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------------------------------------------------------------------------------------------------------------------------------------</w:t>
      </w:r>
    </w:p>
    <w:p w:rsidR="006B3BEC" w:rsidRPr="00A24FF4" w:rsidRDefault="006B3BEC" w:rsidP="00C940C8">
      <w:pPr>
        <w:rPr>
          <w:sz w:val="20"/>
          <w:szCs w:val="20"/>
        </w:rPr>
      </w:pPr>
      <w:r w:rsidRPr="004B1301">
        <w:rPr>
          <w:szCs w:val="24"/>
          <w:shd w:val="pct15" w:color="auto" w:fill="FFFFFF"/>
        </w:rPr>
        <w:t>Q1</w:t>
      </w:r>
      <w:r w:rsidRPr="004B1301">
        <w:rPr>
          <w:rFonts w:hint="eastAsia"/>
          <w:szCs w:val="24"/>
          <w:shd w:val="pct15" w:color="auto" w:fill="FFFFFF"/>
        </w:rPr>
        <w:t>：</w:t>
      </w:r>
      <w:r w:rsidRPr="001468D5">
        <w:rPr>
          <w:rFonts w:hint="eastAsia"/>
          <w:szCs w:val="24"/>
        </w:rPr>
        <w:t>能量的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形式</w:t>
      </w:r>
      <w:proofErr w:type="gramStart"/>
      <w:r>
        <w:rPr>
          <w:szCs w:val="24"/>
        </w:rPr>
        <w:t>”</w:t>
      </w:r>
      <w:proofErr w:type="gramEnd"/>
      <w:r w:rsidRPr="001468D5">
        <w:rPr>
          <w:rFonts w:hint="eastAsia"/>
          <w:szCs w:val="24"/>
        </w:rPr>
        <w:t>有很多種，例如</w:t>
      </w:r>
      <w:r w:rsidRPr="001468D5">
        <w:rPr>
          <w:rFonts w:ascii="新細明體" w:hAnsi="新細明體" w:hint="eastAsia"/>
          <w:szCs w:val="24"/>
        </w:rPr>
        <w:t>「熱能、電能、位能、化學能、動能、核能</w:t>
      </w:r>
      <w:r>
        <w:rPr>
          <w:rFonts w:ascii="新細明體" w:hAnsi="新細明體" w:hint="eastAsia"/>
          <w:szCs w:val="24"/>
        </w:rPr>
        <w:t>、光</w:t>
      </w:r>
      <w:r>
        <w:rPr>
          <w:rFonts w:ascii="新細明體" w:hAnsi="新細明體"/>
          <w:szCs w:val="24"/>
        </w:rPr>
        <w:t>(</w:t>
      </w:r>
      <w:r>
        <w:rPr>
          <w:rFonts w:ascii="新細明體" w:hAnsi="新細明體" w:hint="eastAsia"/>
          <w:szCs w:val="24"/>
        </w:rPr>
        <w:t>太陽</w:t>
      </w:r>
      <w:r>
        <w:rPr>
          <w:rFonts w:ascii="新細明體" w:hAnsi="新細明體"/>
          <w:szCs w:val="24"/>
        </w:rPr>
        <w:t>)</w:t>
      </w:r>
      <w:r>
        <w:rPr>
          <w:rFonts w:ascii="新細明體" w:hAnsi="新細明體" w:hint="eastAsia"/>
          <w:szCs w:val="24"/>
        </w:rPr>
        <w:t>能、</w:t>
      </w:r>
      <w:r w:rsidRPr="001468D5">
        <w:rPr>
          <w:rFonts w:ascii="新細明體" w:hint="eastAsia"/>
          <w:szCs w:val="24"/>
        </w:rPr>
        <w:t>…</w:t>
      </w:r>
      <w:proofErr w:type="gramStart"/>
      <w:r w:rsidRPr="001468D5">
        <w:rPr>
          <w:rFonts w:ascii="新細明體" w:hint="eastAsia"/>
          <w:szCs w:val="24"/>
        </w:rPr>
        <w:t>…</w:t>
      </w:r>
      <w:proofErr w:type="gramEnd"/>
      <w:r w:rsidRPr="001468D5">
        <w:rPr>
          <w:rFonts w:ascii="新細明體" w:hAnsi="新細明體" w:hint="eastAsia"/>
          <w:szCs w:val="24"/>
        </w:rPr>
        <w:t>」</w:t>
      </w:r>
      <w:r w:rsidRPr="001468D5">
        <w:rPr>
          <w:rFonts w:hint="eastAsia"/>
          <w:szCs w:val="24"/>
        </w:rPr>
        <w:t>生物體</w:t>
      </w:r>
      <w:r w:rsidRPr="00B72252">
        <w:rPr>
          <w:rFonts w:hint="eastAsia"/>
          <w:szCs w:val="24"/>
          <w:u w:val="single"/>
        </w:rPr>
        <w:t>比較</w:t>
      </w:r>
      <w:r w:rsidRPr="001468D5">
        <w:rPr>
          <w:rFonts w:hint="eastAsia"/>
          <w:szCs w:val="24"/>
        </w:rPr>
        <w:t>適合使用哪類的能量</w:t>
      </w:r>
      <w:r w:rsidRPr="001468D5">
        <w:rPr>
          <w:szCs w:val="24"/>
        </w:rPr>
        <w:t>?</w:t>
      </w:r>
      <w:r>
        <w:rPr>
          <w:szCs w:val="24"/>
        </w:rPr>
        <w:t xml:space="preserve"> (</w:t>
      </w:r>
      <w:r>
        <w:rPr>
          <w:rFonts w:hint="eastAsia"/>
          <w:szCs w:val="24"/>
        </w:rPr>
        <w:t>能隨時釋放拿來使用</w:t>
      </w:r>
      <w:r>
        <w:rPr>
          <w:szCs w:val="24"/>
        </w:rPr>
        <w:t>)</w:t>
      </w:r>
      <w:r w:rsidRPr="00A24FF4">
        <w:rPr>
          <w:szCs w:val="24"/>
        </w:rPr>
        <w:t xml:space="preserve"> </w:t>
      </w:r>
      <w:r w:rsidRPr="001468D5">
        <w:rPr>
          <w:szCs w:val="24"/>
        </w:rPr>
        <w:t>?</w:t>
      </w:r>
      <w:proofErr w:type="gramStart"/>
      <w:r>
        <w:rPr>
          <w:szCs w:val="24"/>
        </w:rPr>
        <w:t>?Q1</w:t>
      </w:r>
      <w:proofErr w:type="gramEnd"/>
      <w:r>
        <w:rPr>
          <w:szCs w:val="24"/>
        </w:rPr>
        <w:t>(1)</w:t>
      </w:r>
      <w:r w:rsidRPr="001468D5">
        <w:rPr>
          <w:rFonts w:hint="eastAsia"/>
          <w:szCs w:val="24"/>
        </w:rPr>
        <w:t>為什麼</w:t>
      </w:r>
      <w:r w:rsidRPr="001468D5">
        <w:rPr>
          <w:szCs w:val="24"/>
        </w:rPr>
        <w:t>?</w:t>
      </w:r>
      <w:r>
        <w:rPr>
          <w:szCs w:val="24"/>
        </w:rPr>
        <w:t xml:space="preserve">    </w:t>
      </w:r>
      <w:r w:rsidRPr="00A24FF4">
        <w:rPr>
          <w:sz w:val="20"/>
          <w:szCs w:val="20"/>
        </w:rPr>
        <w:t>(</w:t>
      </w:r>
      <w:r w:rsidRPr="00A24FF4">
        <w:rPr>
          <w:rFonts w:hint="eastAsia"/>
          <w:sz w:val="20"/>
          <w:szCs w:val="20"/>
        </w:rPr>
        <w:t>以上形式缺一組</w:t>
      </w:r>
      <w:r w:rsidRPr="00A24FF4">
        <w:rPr>
          <w:sz w:val="20"/>
          <w:szCs w:val="20"/>
        </w:rPr>
        <w:t>)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 xml:space="preserve"> </w:t>
      </w:r>
      <w:r w:rsidRPr="001468D5">
        <w:rPr>
          <w:szCs w:val="24"/>
        </w:rPr>
        <w:t xml:space="preserve"> </w:t>
      </w:r>
      <w:r>
        <w:rPr>
          <w:szCs w:val="24"/>
        </w:rPr>
        <w:t>Q1 (2)</w:t>
      </w:r>
      <w:r>
        <w:rPr>
          <w:rFonts w:hint="eastAsia"/>
          <w:szCs w:val="24"/>
        </w:rPr>
        <w:t>八組各依序分配一種能量形式來描述：若使用此形式能量的生物，可能長什麼樣子，該有什麼構造或特性。</w:t>
      </w:r>
      <w:r>
        <w:rPr>
          <w:szCs w:val="24"/>
        </w:rPr>
        <w:t xml:space="preserve">  (</w:t>
      </w:r>
      <w:r>
        <w:rPr>
          <w:rFonts w:hint="eastAsia"/>
          <w:szCs w:val="24"/>
        </w:rPr>
        <w:t>各組</w:t>
      </w:r>
      <w:r w:rsidRPr="004B1301">
        <w:rPr>
          <w:rFonts w:hint="eastAsia"/>
          <w:szCs w:val="24"/>
          <w:shd w:val="pct15" w:color="auto" w:fill="FFFFFF"/>
        </w:rPr>
        <w:t>討論</w:t>
      </w:r>
      <w:r w:rsidRPr="004B1301">
        <w:rPr>
          <w:szCs w:val="24"/>
          <w:shd w:val="pct15" w:color="auto" w:fill="FFFFFF"/>
        </w:rPr>
        <w:t>5min</w:t>
      </w:r>
      <w:r>
        <w:rPr>
          <w:rFonts w:hint="eastAsia"/>
          <w:szCs w:val="24"/>
        </w:rPr>
        <w:t>，接著</w:t>
      </w:r>
      <w:r w:rsidRPr="00A24FF4">
        <w:rPr>
          <w:rFonts w:hint="eastAsia"/>
          <w:szCs w:val="24"/>
          <w:shd w:val="pct15" w:color="auto" w:fill="FFFFFF"/>
        </w:rPr>
        <w:t>發表</w:t>
      </w:r>
      <w:r>
        <w:rPr>
          <w:rFonts w:hint="eastAsia"/>
          <w:szCs w:val="24"/>
          <w:shd w:val="pct15" w:color="auto" w:fill="FFFFFF"/>
        </w:rPr>
        <w:t>共</w:t>
      </w:r>
      <w:r>
        <w:rPr>
          <w:szCs w:val="24"/>
          <w:shd w:val="pct15" w:color="auto" w:fill="FFFFFF"/>
        </w:rPr>
        <w:t>5</w:t>
      </w:r>
      <w:r w:rsidRPr="004B1301">
        <w:rPr>
          <w:szCs w:val="24"/>
          <w:shd w:val="pct15" w:color="auto" w:fill="FFFFFF"/>
        </w:rPr>
        <w:t>min</w:t>
      </w:r>
      <w:r w:rsidRPr="00A24FF4">
        <w:rPr>
          <w:szCs w:val="24"/>
        </w:rPr>
        <w:t>)</w:t>
      </w:r>
      <w:r>
        <w:rPr>
          <w:szCs w:val="24"/>
        </w:rPr>
        <w:t xml:space="preserve">    (</w:t>
      </w:r>
      <w:r>
        <w:rPr>
          <w:rFonts w:hint="eastAsia"/>
          <w:szCs w:val="24"/>
        </w:rPr>
        <w:t>小白板畫出長相</w:t>
      </w:r>
      <w:r>
        <w:rPr>
          <w:szCs w:val="24"/>
        </w:rPr>
        <w:t>)</w:t>
      </w:r>
    </w:p>
    <w:p w:rsidR="006B3BEC" w:rsidRPr="00D8048C" w:rsidRDefault="006B3BEC" w:rsidP="00C940C8">
      <w:pPr>
        <w:rPr>
          <w:szCs w:val="24"/>
          <w:shd w:val="pct15" w:color="auto" w:fill="FFFFFF"/>
        </w:rPr>
      </w:pPr>
      <w:r w:rsidRPr="00D8048C">
        <w:rPr>
          <w:szCs w:val="24"/>
          <w:shd w:val="pct15" w:color="auto" w:fill="FFFFFF"/>
        </w:rPr>
        <w:t>Q1</w:t>
      </w:r>
      <w:r>
        <w:rPr>
          <w:rFonts w:hint="eastAsia"/>
          <w:szCs w:val="24"/>
          <w:shd w:val="pct15" w:color="auto" w:fill="FFFFFF"/>
        </w:rPr>
        <w:t>老師</w:t>
      </w:r>
      <w:r w:rsidRPr="00D8048C">
        <w:rPr>
          <w:rFonts w:hint="eastAsia"/>
          <w:szCs w:val="24"/>
          <w:shd w:val="pct15" w:color="auto" w:fill="FFFFFF"/>
        </w:rPr>
        <w:t>結語</w:t>
      </w:r>
      <w:r>
        <w:rPr>
          <w:szCs w:val="24"/>
          <w:shd w:val="pct15" w:color="auto" w:fill="FFFFFF"/>
        </w:rPr>
        <w:t>5</w:t>
      </w:r>
      <w:r w:rsidRPr="00D8048C">
        <w:rPr>
          <w:szCs w:val="24"/>
          <w:shd w:val="pct15" w:color="auto" w:fill="FFFFFF"/>
        </w:rPr>
        <w:t>min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大家推得了化學能最適合生物體使用，其實化學能是一種分子鍵結形式的位能！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>A+</w:t>
      </w:r>
      <w:r>
        <w:rPr>
          <w:rFonts w:hint="eastAsia"/>
          <w:szCs w:val="24"/>
        </w:rPr>
        <w:t>能量</w:t>
      </w:r>
      <w:r w:rsidRPr="00246095">
        <w:rPr>
          <w:szCs w:val="24"/>
        </w:rPr>
        <w:sym w:font="Wingdings" w:char="F0E0"/>
      </w:r>
      <w:r>
        <w:rPr>
          <w:szCs w:val="24"/>
        </w:rPr>
        <w:t>B (B</w:t>
      </w:r>
      <w:r>
        <w:rPr>
          <w:rFonts w:hint="eastAsia"/>
          <w:szCs w:val="24"/>
        </w:rPr>
        <w:t>的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結構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中總共含有比</w:t>
      </w:r>
      <w:r>
        <w:rPr>
          <w:szCs w:val="24"/>
        </w:rPr>
        <w:t>A</w:t>
      </w:r>
      <w:r>
        <w:rPr>
          <w:rFonts w:hint="eastAsia"/>
          <w:szCs w:val="24"/>
        </w:rPr>
        <w:t>更高的化學能</w:t>
      </w:r>
      <w:r>
        <w:rPr>
          <w:szCs w:val="24"/>
        </w:rPr>
        <w:t xml:space="preserve">) </w:t>
      </w:r>
      <w:r>
        <w:rPr>
          <w:rFonts w:hint="eastAsia"/>
          <w:szCs w:val="24"/>
        </w:rPr>
        <w:t>舉例來說</w:t>
      </w:r>
      <w:r>
        <w:rPr>
          <w:szCs w:val="24"/>
        </w:rPr>
        <w:t>~</w:t>
      </w:r>
      <w:r>
        <w:rPr>
          <w:rFonts w:hint="eastAsia"/>
          <w:szCs w:val="24"/>
        </w:rPr>
        <w:t>為何同樣</w:t>
      </w:r>
      <w:smartTag w:uri="urn:schemas-microsoft-com:office:smarttags" w:element="chmetcnv">
        <w:smartTagPr>
          <w:attr w:name="UnitName" w:val="g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4"/>
          </w:rPr>
          <w:t>1g</w:t>
        </w:r>
      </w:smartTag>
      <w:r>
        <w:rPr>
          <w:rFonts w:hint="eastAsia"/>
          <w:szCs w:val="24"/>
        </w:rPr>
        <w:t>脂質</w:t>
      </w:r>
      <w:proofErr w:type="spellStart"/>
      <w:r>
        <w:rPr>
          <w:szCs w:val="24"/>
        </w:rPr>
        <w:t>vs</w:t>
      </w:r>
      <w:proofErr w:type="spellEnd"/>
      <w:r>
        <w:rPr>
          <w:rFonts w:hint="eastAsia"/>
          <w:szCs w:val="24"/>
        </w:rPr>
        <w:t>醣類</w:t>
      </w:r>
      <w:r>
        <w:rPr>
          <w:szCs w:val="24"/>
        </w:rPr>
        <w:t>/</w:t>
      </w:r>
      <w:r>
        <w:rPr>
          <w:rFonts w:hint="eastAsia"/>
          <w:szCs w:val="24"/>
        </w:rPr>
        <w:t>蛋白質，脂質的熱量是</w:t>
      </w:r>
      <w:r>
        <w:rPr>
          <w:szCs w:val="24"/>
        </w:rPr>
        <w:t>9kcal</w:t>
      </w:r>
      <w:r>
        <w:rPr>
          <w:rFonts w:hint="eastAsia"/>
          <w:szCs w:val="24"/>
        </w:rPr>
        <w:t>另兩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是</w:t>
      </w:r>
      <w:r>
        <w:rPr>
          <w:szCs w:val="24"/>
        </w:rPr>
        <w:t>4kcal (2.25</w:t>
      </w:r>
      <w:r>
        <w:rPr>
          <w:rFonts w:hint="eastAsia"/>
          <w:szCs w:val="24"/>
        </w:rPr>
        <w:t>倍</w:t>
      </w:r>
      <w:r>
        <w:rPr>
          <w:szCs w:val="24"/>
        </w:rPr>
        <w:t>)   [</w:t>
      </w:r>
      <w:r>
        <w:rPr>
          <w:rFonts w:hint="eastAsia"/>
          <w:szCs w:val="24"/>
        </w:rPr>
        <w:t>對照</w:t>
      </w:r>
      <w:r>
        <w:rPr>
          <w:szCs w:val="24"/>
        </w:rPr>
        <w:t>PPT</w:t>
      </w:r>
      <w:r>
        <w:rPr>
          <w:rFonts w:hint="eastAsia"/>
          <w:szCs w:val="24"/>
        </w:rPr>
        <w:t>醣類</w:t>
      </w:r>
      <w:r>
        <w:rPr>
          <w:szCs w:val="24"/>
        </w:rPr>
        <w:t>,</w:t>
      </w:r>
      <w:r>
        <w:rPr>
          <w:rFonts w:hint="eastAsia"/>
          <w:szCs w:val="24"/>
        </w:rPr>
        <w:t>蛋白質</w:t>
      </w:r>
      <w:r>
        <w:rPr>
          <w:szCs w:val="24"/>
        </w:rPr>
        <w:t>,</w:t>
      </w:r>
      <w:r>
        <w:rPr>
          <w:rFonts w:hint="eastAsia"/>
          <w:szCs w:val="24"/>
        </w:rPr>
        <w:t>脂質結構，帶大家</w:t>
      </w:r>
      <w:proofErr w:type="gramStart"/>
      <w:r>
        <w:rPr>
          <w:rFonts w:hint="eastAsia"/>
          <w:szCs w:val="24"/>
        </w:rPr>
        <w:t>看碳氫鏈數</w:t>
      </w:r>
      <w:proofErr w:type="gramEnd"/>
      <w:r>
        <w:rPr>
          <w:rFonts w:hint="eastAsia"/>
          <w:szCs w:val="24"/>
        </w:rPr>
        <w:t>。計算同單位重量下，脂質的</w:t>
      </w:r>
      <w:proofErr w:type="gramStart"/>
      <w:r>
        <w:rPr>
          <w:rFonts w:hint="eastAsia"/>
          <w:szCs w:val="24"/>
        </w:rPr>
        <w:t>碳氫鏈數</w:t>
      </w:r>
      <w:proofErr w:type="gramEnd"/>
      <w:r>
        <w:rPr>
          <w:rFonts w:hint="eastAsia"/>
          <w:szCs w:val="24"/>
        </w:rPr>
        <w:t>約為糖與蛋白質的</w:t>
      </w:r>
      <w:r>
        <w:rPr>
          <w:szCs w:val="24"/>
        </w:rPr>
        <w:t>2.25</w:t>
      </w:r>
      <w:r>
        <w:rPr>
          <w:rFonts w:hint="eastAsia"/>
          <w:szCs w:val="24"/>
        </w:rPr>
        <w:t>倍</w:t>
      </w:r>
      <w:r>
        <w:rPr>
          <w:szCs w:val="24"/>
        </w:rPr>
        <w:t>!]</w:t>
      </w:r>
    </w:p>
    <w:p w:rsidR="006B3BEC" w:rsidRPr="001468D5" w:rsidRDefault="006B3BEC" w:rsidP="00C940C8">
      <w:pPr>
        <w:rPr>
          <w:szCs w:val="24"/>
        </w:rPr>
      </w:pPr>
      <w:r w:rsidRPr="001468D5">
        <w:rPr>
          <w:szCs w:val="24"/>
        </w:rPr>
        <w:t>(</w:t>
      </w:r>
      <w:r>
        <w:rPr>
          <w:rFonts w:hint="eastAsia"/>
          <w:szCs w:val="24"/>
        </w:rPr>
        <w:t>並且這些</w:t>
      </w:r>
      <w:r w:rsidRPr="001468D5">
        <w:rPr>
          <w:rFonts w:hint="eastAsia"/>
          <w:szCs w:val="24"/>
        </w:rPr>
        <w:t>能量</w:t>
      </w:r>
      <w:r>
        <w:rPr>
          <w:rFonts w:hint="eastAsia"/>
          <w:szCs w:val="24"/>
        </w:rPr>
        <w:t>形式是能互相轉換的！</w:t>
      </w:r>
      <w:r w:rsidRPr="001468D5">
        <w:rPr>
          <w:rFonts w:hint="eastAsia"/>
          <w:szCs w:val="24"/>
        </w:rPr>
        <w:t>如電鰻將化學能轉換為電能、螢火蟲將化學能轉換為光能等，建立學生能量轉換的概念。</w:t>
      </w:r>
      <w:r>
        <w:rPr>
          <w:szCs w:val="24"/>
        </w:rPr>
        <w:t>)</w:t>
      </w:r>
    </w:p>
    <w:p w:rsidR="006B3BEC" w:rsidRPr="001468D5" w:rsidRDefault="006B3BEC" w:rsidP="00C940C8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------------------------------------------------------------------------------------------------------------------------------------</w:t>
      </w:r>
    </w:p>
    <w:p w:rsidR="006B3BEC" w:rsidRPr="0011381C" w:rsidRDefault="006B3BEC" w:rsidP="00C940C8">
      <w:pPr>
        <w:rPr>
          <w:szCs w:val="24"/>
          <w:shd w:val="pct15" w:color="auto" w:fill="FFFFFF"/>
        </w:rPr>
      </w:pPr>
      <w:r>
        <w:rPr>
          <w:rFonts w:hint="eastAsia"/>
          <w:szCs w:val="24"/>
          <w:shd w:val="pct15" w:color="auto" w:fill="FFFFFF"/>
        </w:rPr>
        <w:t>簡</w:t>
      </w:r>
      <w:r w:rsidRPr="0011381C">
        <w:rPr>
          <w:rFonts w:hint="eastAsia"/>
          <w:szCs w:val="24"/>
          <w:shd w:val="pct15" w:color="auto" w:fill="FFFFFF"/>
        </w:rPr>
        <w:t>介</w:t>
      </w:r>
      <w:r w:rsidRPr="0011381C">
        <w:rPr>
          <w:szCs w:val="24"/>
          <w:shd w:val="pct15" w:color="auto" w:fill="FFFFFF"/>
        </w:rPr>
        <w:t>ATP</w:t>
      </w:r>
      <w:r w:rsidRPr="0011381C">
        <w:rPr>
          <w:rFonts w:hint="eastAsia"/>
          <w:szCs w:val="24"/>
          <w:shd w:val="pct15" w:color="auto" w:fill="FFFFFF"/>
        </w:rPr>
        <w:t>：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4"/>
            <w:shd w:val="pct15" w:color="auto" w:fill="FFFFFF"/>
          </w:rPr>
          <w:t>5</w:t>
        </w:r>
        <w:r w:rsidRPr="0011381C">
          <w:rPr>
            <w:szCs w:val="24"/>
            <w:shd w:val="pct15" w:color="auto" w:fill="FFFFFF"/>
          </w:rPr>
          <w:t>m</w:t>
        </w:r>
      </w:smartTag>
      <w:r w:rsidRPr="0011381C">
        <w:rPr>
          <w:szCs w:val="24"/>
          <w:shd w:val="pct15" w:color="auto" w:fill="FFFFFF"/>
        </w:rPr>
        <w:t>in</w:t>
      </w:r>
    </w:p>
    <w:p w:rsidR="006B3BEC" w:rsidRDefault="006B3BEC" w:rsidP="00C940C8">
      <w:pPr>
        <w:rPr>
          <w:szCs w:val="24"/>
        </w:rPr>
      </w:pPr>
      <w:r>
        <w:rPr>
          <w:rFonts w:hint="eastAsia"/>
          <w:szCs w:val="24"/>
        </w:rPr>
        <w:t>各種儲藏的化學能如何使用</w:t>
      </w:r>
      <w:r>
        <w:rPr>
          <w:szCs w:val="24"/>
        </w:rPr>
        <w:t xml:space="preserve">? </w:t>
      </w:r>
      <w:r>
        <w:rPr>
          <w:rFonts w:hint="eastAsia"/>
          <w:szCs w:val="24"/>
        </w:rPr>
        <w:t>生物演化產生了一種生物反應共同接受使用的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能量貨幣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：</w:t>
      </w:r>
      <w:r>
        <w:rPr>
          <w:szCs w:val="24"/>
        </w:rPr>
        <w:t>ATP</w:t>
      </w:r>
    </w:p>
    <w:p w:rsidR="006B3BEC" w:rsidRDefault="006B3BEC" w:rsidP="00C940C8">
      <w:pPr>
        <w:rPr>
          <w:szCs w:val="24"/>
        </w:rPr>
      </w:pPr>
      <w:r>
        <w:rPr>
          <w:rFonts w:hint="eastAsia"/>
          <w:szCs w:val="24"/>
        </w:rPr>
        <w:t>什麼是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能量貨幣</w:t>
      </w:r>
      <w:proofErr w:type="gramStart"/>
      <w:r>
        <w:rPr>
          <w:szCs w:val="24"/>
        </w:rPr>
        <w:t>”</w:t>
      </w:r>
      <w:proofErr w:type="gramEnd"/>
      <w:r>
        <w:rPr>
          <w:szCs w:val="24"/>
        </w:rPr>
        <w:t>??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>Q</w:t>
      </w:r>
      <w:r>
        <w:rPr>
          <w:rFonts w:hint="eastAsia"/>
          <w:szCs w:val="24"/>
        </w:rPr>
        <w:t>：你能不能拿你的手機、手錶、或一顆鑽石到街上去買一個便當</w:t>
      </w:r>
      <w:r>
        <w:rPr>
          <w:szCs w:val="24"/>
        </w:rPr>
        <w:t>??   (</w:t>
      </w:r>
      <w:r>
        <w:rPr>
          <w:rFonts w:hint="eastAsia"/>
          <w:szCs w:val="24"/>
        </w:rPr>
        <w:t>貨幣的重要</w:t>
      </w:r>
      <w:r>
        <w:rPr>
          <w:szCs w:val="24"/>
        </w:rPr>
        <w:t>!)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 xml:space="preserve">   (</w:t>
      </w:r>
      <w:r>
        <w:rPr>
          <w:rFonts w:hint="eastAsia"/>
          <w:szCs w:val="24"/>
        </w:rPr>
        <w:t>非貨幣的有價值物也可能被當石頭丟掉</w:t>
      </w:r>
      <w:r>
        <w:rPr>
          <w:szCs w:val="24"/>
        </w:rPr>
        <w:t>)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 xml:space="preserve"> [PPT</w:t>
      </w:r>
      <w:r>
        <w:rPr>
          <w:rFonts w:hint="eastAsia"/>
          <w:szCs w:val="24"/>
        </w:rPr>
        <w:t>講解</w:t>
      </w:r>
      <w:r>
        <w:rPr>
          <w:szCs w:val="24"/>
        </w:rPr>
        <w:t>]  ATP</w:t>
      </w:r>
      <w:r>
        <w:rPr>
          <w:rFonts w:hint="eastAsia"/>
          <w:szCs w:val="24"/>
        </w:rPr>
        <w:t>結構；運作模式</w:t>
      </w:r>
      <w:r>
        <w:rPr>
          <w:szCs w:val="24"/>
        </w:rPr>
        <w:t>:</w:t>
      </w:r>
      <w:r w:rsidRPr="007B4C27">
        <w:rPr>
          <w:szCs w:val="24"/>
        </w:rPr>
        <w:t>ATP + H</w:t>
      </w:r>
      <w:r w:rsidRPr="007B4C27">
        <w:rPr>
          <w:szCs w:val="24"/>
          <w:vertAlign w:val="subscript"/>
        </w:rPr>
        <w:t>2</w:t>
      </w:r>
      <w:r w:rsidRPr="007B4C27">
        <w:rPr>
          <w:szCs w:val="24"/>
        </w:rPr>
        <w:t xml:space="preserve">O </w:t>
      </w:r>
      <w:r w:rsidRPr="007B4C27">
        <w:rPr>
          <w:szCs w:val="24"/>
        </w:rPr>
        <w:sym w:font="Wingdings" w:char="F0E0"/>
      </w:r>
      <w:r w:rsidRPr="007B4C27">
        <w:rPr>
          <w:szCs w:val="24"/>
        </w:rPr>
        <w:t xml:space="preserve"> ADP + Pi + </w:t>
      </w:r>
      <w:r w:rsidRPr="007B4C27">
        <w:rPr>
          <w:rFonts w:hint="eastAsia"/>
          <w:szCs w:val="24"/>
        </w:rPr>
        <w:t>能量</w:t>
      </w:r>
    </w:p>
    <w:p w:rsidR="006B3BEC" w:rsidRDefault="006B3BEC" w:rsidP="00C940C8">
      <w:pPr>
        <w:rPr>
          <w:color w:val="808080"/>
          <w:szCs w:val="24"/>
        </w:rPr>
      </w:pPr>
      <w:r>
        <w:rPr>
          <w:rFonts w:hint="eastAsia"/>
          <w:szCs w:val="24"/>
        </w:rPr>
        <w:t>補充</w:t>
      </w:r>
      <w:r>
        <w:rPr>
          <w:szCs w:val="24"/>
        </w:rPr>
        <w:t>Q</w:t>
      </w:r>
      <w:r>
        <w:rPr>
          <w:rFonts w:hint="eastAsia"/>
          <w:szCs w:val="24"/>
        </w:rPr>
        <w:t>：是否只有</w:t>
      </w:r>
      <w:r>
        <w:rPr>
          <w:szCs w:val="24"/>
        </w:rPr>
        <w:t>ATP</w:t>
      </w:r>
      <w:r>
        <w:rPr>
          <w:rFonts w:hint="eastAsia"/>
          <w:szCs w:val="24"/>
        </w:rPr>
        <w:t>一種貨幣</w:t>
      </w:r>
      <w:r>
        <w:rPr>
          <w:szCs w:val="24"/>
        </w:rPr>
        <w:t xml:space="preserve">?  </w:t>
      </w:r>
      <w:r>
        <w:rPr>
          <w:rFonts w:hint="eastAsia"/>
          <w:szCs w:val="24"/>
        </w:rPr>
        <w:t>不只</w:t>
      </w:r>
      <w:r>
        <w:rPr>
          <w:szCs w:val="24"/>
        </w:rPr>
        <w:t xml:space="preserve">!  </w:t>
      </w:r>
      <w:r>
        <w:rPr>
          <w:rFonts w:hint="eastAsia"/>
          <w:szCs w:val="24"/>
        </w:rPr>
        <w:t>美金、歐元、日元、台幣</w:t>
      </w:r>
      <w:r>
        <w:rPr>
          <w:szCs w:val="24"/>
        </w:rPr>
        <w:t xml:space="preserve">  </w:t>
      </w:r>
      <w:r w:rsidRPr="00AE0363">
        <w:rPr>
          <w:color w:val="808080"/>
          <w:szCs w:val="24"/>
        </w:rPr>
        <w:t>(</w:t>
      </w:r>
      <w:proofErr w:type="gramStart"/>
      <w:r w:rsidRPr="00AE0363">
        <w:rPr>
          <w:rFonts w:hint="eastAsia"/>
          <w:color w:val="808080"/>
          <w:szCs w:val="24"/>
        </w:rPr>
        <w:t>預告</w:t>
      </w:r>
      <w:r>
        <w:rPr>
          <w:rFonts w:hint="eastAsia"/>
          <w:color w:val="808080"/>
          <w:szCs w:val="24"/>
        </w:rPr>
        <w:t>下節</w:t>
      </w:r>
      <w:proofErr w:type="gramEnd"/>
      <w:r w:rsidRPr="00AE0363">
        <w:rPr>
          <w:color w:val="808080"/>
          <w:szCs w:val="24"/>
        </w:rPr>
        <w:t>NADPH</w:t>
      </w:r>
      <w:r w:rsidRPr="00AE0363">
        <w:rPr>
          <w:rFonts w:hint="eastAsia"/>
          <w:color w:val="808080"/>
          <w:szCs w:val="24"/>
        </w:rPr>
        <w:t>等</w:t>
      </w:r>
      <w:r w:rsidRPr="00AE0363">
        <w:rPr>
          <w:color w:val="808080"/>
          <w:szCs w:val="24"/>
        </w:rPr>
        <w:t>)</w:t>
      </w:r>
    </w:p>
    <w:p w:rsidR="006B3BEC" w:rsidRPr="001468D5" w:rsidRDefault="006B3BEC" w:rsidP="00C940C8">
      <w:pPr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------------------------------------------------------------------------------------------------------------------------------------</w:t>
      </w:r>
    </w:p>
    <w:p w:rsidR="006B3BEC" w:rsidRDefault="006B3BEC" w:rsidP="00C940C8">
      <w:pPr>
        <w:rPr>
          <w:szCs w:val="24"/>
        </w:rPr>
      </w:pPr>
      <w:r w:rsidRPr="004B1301">
        <w:rPr>
          <w:szCs w:val="24"/>
          <w:shd w:val="pct15" w:color="auto" w:fill="FFFFFF"/>
        </w:rPr>
        <w:t>Q</w:t>
      </w:r>
      <w:r>
        <w:rPr>
          <w:szCs w:val="24"/>
          <w:shd w:val="pct15" w:color="auto" w:fill="FFFFFF"/>
        </w:rPr>
        <w:t>2[</w:t>
      </w:r>
      <w:r>
        <w:rPr>
          <w:rFonts w:hint="eastAsia"/>
          <w:szCs w:val="24"/>
          <w:shd w:val="pct15" w:color="auto" w:fill="FFFFFF"/>
        </w:rPr>
        <w:t>跳躍</w:t>
      </w:r>
      <w:r>
        <w:rPr>
          <w:szCs w:val="24"/>
          <w:shd w:val="pct15" w:color="auto" w:fill="FFFFFF"/>
        </w:rPr>
        <w:t>]</w:t>
      </w:r>
      <w:r w:rsidRPr="004B1301">
        <w:rPr>
          <w:rFonts w:hint="eastAsia"/>
          <w:szCs w:val="24"/>
          <w:shd w:val="pct15" w:color="auto" w:fill="FFFFFF"/>
        </w:rPr>
        <w:t>：</w:t>
      </w:r>
      <w:r w:rsidRPr="003C5D64">
        <w:rPr>
          <w:szCs w:val="24"/>
        </w:rPr>
        <w:t xml:space="preserve">  </w:t>
      </w:r>
      <w:r w:rsidRPr="00D8048C">
        <w:rPr>
          <w:szCs w:val="24"/>
        </w:rPr>
        <w:t>(</w:t>
      </w:r>
      <w:r w:rsidRPr="00D8048C">
        <w:rPr>
          <w:rFonts w:hint="eastAsia"/>
          <w:szCs w:val="24"/>
        </w:rPr>
        <w:t>提醒這邊</w:t>
      </w:r>
      <w:r>
        <w:rPr>
          <w:rFonts w:hint="eastAsia"/>
          <w:szCs w:val="24"/>
        </w:rPr>
        <w:t>較</w:t>
      </w:r>
      <w:r w:rsidRPr="00D8048C">
        <w:rPr>
          <w:rFonts w:hint="eastAsia"/>
          <w:szCs w:val="24"/>
        </w:rPr>
        <w:t>困難要專心</w:t>
      </w:r>
      <w:r>
        <w:rPr>
          <w:szCs w:val="24"/>
        </w:rPr>
        <w:t>!!</w:t>
      </w:r>
      <w:r w:rsidRPr="00D8048C">
        <w:rPr>
          <w:szCs w:val="24"/>
        </w:rPr>
        <w:t>)</w:t>
      </w:r>
      <w:r>
        <w:rPr>
          <w:szCs w:val="24"/>
        </w:rPr>
        <w:t xml:space="preserve">  </w:t>
      </w:r>
      <w:r w:rsidRPr="00F2502B">
        <w:rPr>
          <w:rFonts w:hint="eastAsia"/>
          <w:szCs w:val="24"/>
        </w:rPr>
        <w:t>已知</w:t>
      </w:r>
      <w:r>
        <w:rPr>
          <w:rFonts w:hint="eastAsia"/>
          <w:szCs w:val="24"/>
        </w:rPr>
        <w:t>燃燒</w:t>
      </w:r>
      <w:r>
        <w:rPr>
          <w:szCs w:val="24"/>
        </w:rPr>
        <w:t>1mol</w:t>
      </w:r>
      <w:r>
        <w:rPr>
          <w:rFonts w:hint="eastAsia"/>
          <w:szCs w:val="24"/>
        </w:rPr>
        <w:t>葡萄糖會釋放出</w:t>
      </w:r>
      <w:r>
        <w:rPr>
          <w:szCs w:val="24"/>
        </w:rPr>
        <w:t>686kcal</w:t>
      </w:r>
      <w:r>
        <w:rPr>
          <w:rFonts w:hint="eastAsia"/>
          <w:szCs w:val="24"/>
        </w:rPr>
        <w:t>熱量，而</w:t>
      </w:r>
      <w:r>
        <w:rPr>
          <w:szCs w:val="24"/>
        </w:rPr>
        <w:br/>
        <w:t>1mol ATP</w:t>
      </w:r>
      <w:r w:rsidRPr="00D8048C">
        <w:rPr>
          <w:szCs w:val="24"/>
        </w:rPr>
        <w:sym w:font="Wingdings" w:char="F0E0"/>
      </w:r>
      <w:proofErr w:type="spellStart"/>
      <w:r>
        <w:rPr>
          <w:szCs w:val="24"/>
        </w:rPr>
        <w:t>ADP+Pi</w:t>
      </w:r>
      <w:proofErr w:type="spellEnd"/>
      <w:r>
        <w:rPr>
          <w:rFonts w:hint="eastAsia"/>
          <w:szCs w:val="24"/>
        </w:rPr>
        <w:t>釋放出</w:t>
      </w:r>
      <w:r>
        <w:rPr>
          <w:szCs w:val="24"/>
        </w:rPr>
        <w:t>7.3kcal</w:t>
      </w:r>
      <w:r>
        <w:rPr>
          <w:rFonts w:hint="eastAsia"/>
          <w:szCs w:val="24"/>
        </w:rPr>
        <w:t>能量</w:t>
      </w:r>
      <w:r>
        <w:rPr>
          <w:szCs w:val="24"/>
        </w:rPr>
        <w:t xml:space="preserve"> (</w:t>
      </w:r>
      <w:r>
        <w:rPr>
          <w:rFonts w:hint="eastAsia"/>
          <w:szCs w:val="24"/>
        </w:rPr>
        <w:t>見</w:t>
      </w:r>
      <w:r>
        <w:rPr>
          <w:szCs w:val="24"/>
        </w:rPr>
        <w:t>[</w:t>
      </w:r>
      <w:r>
        <w:rPr>
          <w:rFonts w:hint="eastAsia"/>
          <w:szCs w:val="24"/>
        </w:rPr>
        <w:t>附表</w:t>
      </w:r>
      <w:r>
        <w:rPr>
          <w:szCs w:val="24"/>
        </w:rPr>
        <w:t>1])</w:t>
      </w:r>
      <w:r>
        <w:rPr>
          <w:rFonts w:hint="eastAsia"/>
          <w:szCs w:val="24"/>
        </w:rPr>
        <w:t>。生物進行有氧呼吸，分解</w:t>
      </w:r>
      <w:r>
        <w:rPr>
          <w:szCs w:val="24"/>
        </w:rPr>
        <w:t>1mol</w:t>
      </w:r>
      <w:r>
        <w:rPr>
          <w:rFonts w:hint="eastAsia"/>
          <w:szCs w:val="24"/>
        </w:rPr>
        <w:lastRenderedPageBreak/>
        <w:t>葡萄糖最多形成</w:t>
      </w:r>
      <w:r>
        <w:rPr>
          <w:szCs w:val="24"/>
        </w:rPr>
        <w:t>38</w:t>
      </w:r>
      <w:r>
        <w:rPr>
          <w:rFonts w:hint="eastAsia"/>
          <w:szCs w:val="24"/>
        </w:rPr>
        <w:t>個</w:t>
      </w:r>
      <w:r>
        <w:rPr>
          <w:szCs w:val="24"/>
        </w:rPr>
        <w:t xml:space="preserve">ATP (7.3x38=277.4kcal) </w:t>
      </w:r>
      <w:r>
        <w:rPr>
          <w:rFonts w:hint="eastAsia"/>
          <w:szCs w:val="24"/>
        </w:rPr>
        <w:t>不到葡萄糖直接燃燒產生熱量的一半</w:t>
      </w:r>
      <w:r>
        <w:rPr>
          <w:szCs w:val="24"/>
        </w:rPr>
        <w:t>!! (</w:t>
      </w:r>
      <w:r>
        <w:rPr>
          <w:rFonts w:hint="eastAsia"/>
          <w:szCs w:val="24"/>
        </w:rPr>
        <w:t>約</w:t>
      </w:r>
      <w:r>
        <w:rPr>
          <w:szCs w:val="24"/>
        </w:rPr>
        <w:t>40%)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>Q2</w:t>
      </w:r>
      <w:r>
        <w:rPr>
          <w:rFonts w:hint="eastAsia"/>
          <w:szCs w:val="24"/>
        </w:rPr>
        <w:t>：</w:t>
      </w:r>
      <w:r w:rsidRPr="003C5D64">
        <w:rPr>
          <w:rFonts w:hint="eastAsia"/>
          <w:szCs w:val="24"/>
          <w:u w:val="single"/>
        </w:rPr>
        <w:t>為何生物要使用能量轉換效率較低的</w:t>
      </w:r>
      <w:r w:rsidRPr="003C5D64">
        <w:rPr>
          <w:szCs w:val="24"/>
          <w:u w:val="single"/>
        </w:rPr>
        <w:t>ATP</w:t>
      </w:r>
      <w:proofErr w:type="gramStart"/>
      <w:r w:rsidRPr="003C5D64">
        <w:rPr>
          <w:rFonts w:hint="eastAsia"/>
          <w:szCs w:val="24"/>
          <w:u w:val="single"/>
        </w:rPr>
        <w:t>形式供能</w:t>
      </w:r>
      <w:proofErr w:type="gramEnd"/>
      <w:r w:rsidRPr="003C5D64">
        <w:rPr>
          <w:rFonts w:hint="eastAsia"/>
          <w:szCs w:val="24"/>
          <w:u w:val="single"/>
        </w:rPr>
        <w:t>，而不把葡萄糖直接燃燒</w:t>
      </w:r>
      <w:r w:rsidRPr="003C5D64">
        <w:rPr>
          <w:szCs w:val="24"/>
          <w:u w:val="single"/>
        </w:rPr>
        <w:t>(</w:t>
      </w:r>
      <w:r w:rsidRPr="003C5D64">
        <w:rPr>
          <w:rFonts w:hint="eastAsia"/>
          <w:szCs w:val="24"/>
          <w:u w:val="single"/>
        </w:rPr>
        <w:t>放出更多能</w:t>
      </w:r>
      <w:r w:rsidRPr="003C5D64">
        <w:rPr>
          <w:szCs w:val="24"/>
          <w:u w:val="single"/>
        </w:rPr>
        <w:t>)</w:t>
      </w:r>
      <w:r w:rsidRPr="003C5D64">
        <w:rPr>
          <w:rFonts w:hint="eastAsia"/>
          <w:szCs w:val="24"/>
          <w:u w:val="single"/>
        </w:rPr>
        <w:t>使用呢</w:t>
      </w:r>
      <w:r w:rsidRPr="003C5D64">
        <w:rPr>
          <w:szCs w:val="24"/>
          <w:u w:val="single"/>
        </w:rPr>
        <w:t xml:space="preserve">? </w:t>
      </w:r>
      <w:r>
        <w:rPr>
          <w:szCs w:val="24"/>
        </w:rPr>
        <w:t xml:space="preserve"> </w:t>
      </w:r>
      <w:r w:rsidRPr="004B1301">
        <w:rPr>
          <w:rFonts w:hint="eastAsia"/>
          <w:szCs w:val="24"/>
          <w:shd w:val="pct15" w:color="auto" w:fill="FFFFFF"/>
        </w:rPr>
        <w:t>討論</w:t>
      </w:r>
      <w:r>
        <w:rPr>
          <w:szCs w:val="24"/>
          <w:shd w:val="pct15" w:color="auto" w:fill="FFFFFF"/>
        </w:rPr>
        <w:t>5</w:t>
      </w:r>
      <w:r w:rsidRPr="004B1301">
        <w:rPr>
          <w:szCs w:val="24"/>
          <w:shd w:val="pct15" w:color="auto" w:fill="FFFFFF"/>
        </w:rPr>
        <w:t>min</w:t>
      </w:r>
      <w:r w:rsidRPr="0011381C">
        <w:rPr>
          <w:szCs w:val="24"/>
        </w:rPr>
        <w:t xml:space="preserve">  </w:t>
      </w:r>
      <w:r>
        <w:rPr>
          <w:szCs w:val="24"/>
        </w:rPr>
        <w:t>(</w:t>
      </w:r>
      <w:r>
        <w:rPr>
          <w:rFonts w:hint="eastAsia"/>
          <w:szCs w:val="24"/>
        </w:rPr>
        <w:t>因上方講述提示明顯，預計應該不會太難得出答案</w:t>
      </w:r>
      <w:r>
        <w:rPr>
          <w:szCs w:val="24"/>
        </w:rPr>
        <w:t>~)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若卡住無法思考，提示</w:t>
      </w:r>
      <w:r>
        <w:rPr>
          <w:szCs w:val="24"/>
        </w:rPr>
        <w:t>1.”</w:t>
      </w:r>
      <w:r w:rsidRPr="001468D5">
        <w:rPr>
          <w:rFonts w:hint="eastAsia"/>
          <w:szCs w:val="24"/>
        </w:rPr>
        <w:t>快速放出大量能量</w:t>
      </w:r>
      <w:r w:rsidRPr="001468D5">
        <w:rPr>
          <w:szCs w:val="24"/>
        </w:rPr>
        <w:t>(</w:t>
      </w:r>
      <w:r w:rsidRPr="001468D5">
        <w:rPr>
          <w:rFonts w:hint="eastAsia"/>
          <w:szCs w:val="24"/>
        </w:rPr>
        <w:t>如燃燒</w:t>
      </w:r>
      <w:r w:rsidRPr="001468D5">
        <w:rPr>
          <w:szCs w:val="24"/>
        </w:rPr>
        <w:t>)</w:t>
      </w:r>
      <w:r w:rsidRPr="001468D5">
        <w:rPr>
          <w:rFonts w:hint="eastAsia"/>
          <w:szCs w:val="24"/>
        </w:rPr>
        <w:t>的</w:t>
      </w:r>
      <w:r>
        <w:rPr>
          <w:rFonts w:hint="eastAsia"/>
          <w:szCs w:val="24"/>
        </w:rPr>
        <w:t>優缺點</w:t>
      </w:r>
      <w:r w:rsidRPr="001468D5">
        <w:rPr>
          <w:szCs w:val="24"/>
        </w:rPr>
        <w:t xml:space="preserve">? 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可能會</w:t>
      </w:r>
      <w:r w:rsidRPr="001468D5">
        <w:rPr>
          <w:rFonts w:hint="eastAsia"/>
          <w:szCs w:val="24"/>
        </w:rPr>
        <w:t>出現什麼狀況</w:t>
      </w:r>
      <w:r>
        <w:rPr>
          <w:szCs w:val="24"/>
        </w:rPr>
        <w:t>?</w:t>
      </w:r>
      <w:r w:rsidRPr="001468D5">
        <w:rPr>
          <w:szCs w:val="24"/>
        </w:rPr>
        <w:t>?</w:t>
      </w:r>
      <w:r>
        <w:rPr>
          <w:szCs w:val="24"/>
        </w:rPr>
        <w:t>”)</w:t>
      </w:r>
    </w:p>
    <w:p w:rsidR="006B3BEC" w:rsidRDefault="006B3BEC" w:rsidP="00C940C8">
      <w:pPr>
        <w:rPr>
          <w:szCs w:val="24"/>
        </w:rPr>
      </w:pPr>
      <w:r>
        <w:rPr>
          <w:szCs w:val="24"/>
        </w:rPr>
        <w:t xml:space="preserve">                </w:t>
      </w:r>
      <w:r>
        <w:rPr>
          <w:rFonts w:hint="eastAsia"/>
          <w:szCs w:val="24"/>
        </w:rPr>
        <w:t>提示</w:t>
      </w:r>
      <w:r>
        <w:rPr>
          <w:szCs w:val="24"/>
        </w:rPr>
        <w:t>2.</w:t>
      </w:r>
      <w:r>
        <w:rPr>
          <w:rFonts w:hint="eastAsia"/>
          <w:szCs w:val="24"/>
        </w:rPr>
        <w:t>剛剛說了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能量貨幣</w:t>
      </w:r>
      <w:proofErr w:type="gramStart"/>
      <w:r>
        <w:rPr>
          <w:szCs w:val="24"/>
        </w:rPr>
        <w:t>”</w:t>
      </w:r>
      <w:proofErr w:type="gramEnd"/>
      <w:r>
        <w:rPr>
          <w:rFonts w:hint="eastAsia"/>
          <w:szCs w:val="24"/>
        </w:rPr>
        <w:t>，有什麼特色啊</w:t>
      </w:r>
      <w:r>
        <w:rPr>
          <w:szCs w:val="24"/>
        </w:rPr>
        <w:t>?</w:t>
      </w:r>
    </w:p>
    <w:p w:rsidR="006B3BEC" w:rsidRPr="001468D5" w:rsidRDefault="006B3BEC" w:rsidP="00C940C8">
      <w:pPr>
        <w:rPr>
          <w:szCs w:val="24"/>
        </w:rPr>
      </w:pPr>
      <w:r>
        <w:rPr>
          <w:rFonts w:hint="eastAsia"/>
          <w:szCs w:val="24"/>
        </w:rPr>
        <w:t>有理出系統成果的組別自願報告</w:t>
      </w:r>
      <w:r>
        <w:rPr>
          <w:szCs w:val="24"/>
        </w:rPr>
        <w:t>(1~2</w:t>
      </w:r>
      <w:r>
        <w:rPr>
          <w:rFonts w:hint="eastAsia"/>
          <w:szCs w:val="24"/>
        </w:rPr>
        <w:t>組</w:t>
      </w:r>
      <w:r>
        <w:rPr>
          <w:szCs w:val="24"/>
        </w:rPr>
        <w:t xml:space="preserve">) </w:t>
      </w:r>
      <w:r>
        <w:rPr>
          <w:szCs w:val="24"/>
          <w:shd w:val="pct15" w:color="auto" w:fill="FFFFFF"/>
        </w:rPr>
        <w:t>(</w:t>
      </w:r>
      <w:r w:rsidRPr="004B1301">
        <w:rPr>
          <w:rFonts w:hint="eastAsia"/>
          <w:szCs w:val="24"/>
          <w:shd w:val="pct15" w:color="auto" w:fill="FFFFFF"/>
        </w:rPr>
        <w:t>發表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4"/>
            <w:shd w:val="pct15" w:color="auto" w:fill="FFFFFF"/>
          </w:rPr>
          <w:t>5</w:t>
        </w:r>
        <w:r w:rsidRPr="004B1301">
          <w:rPr>
            <w:szCs w:val="24"/>
            <w:shd w:val="pct15" w:color="auto" w:fill="FFFFFF"/>
          </w:rPr>
          <w:t>m</w:t>
        </w:r>
      </w:smartTag>
      <w:r w:rsidRPr="004B1301">
        <w:rPr>
          <w:szCs w:val="24"/>
          <w:shd w:val="pct15" w:color="auto" w:fill="FFFFFF"/>
        </w:rPr>
        <w:t>in</w:t>
      </w:r>
      <w:r>
        <w:rPr>
          <w:szCs w:val="24"/>
          <w:shd w:val="pct15" w:color="auto" w:fill="FFFFFF"/>
        </w:rPr>
        <w:t>)</w:t>
      </w:r>
      <w:r w:rsidRPr="00A4661B">
        <w:rPr>
          <w:szCs w:val="24"/>
        </w:rPr>
        <w:t xml:space="preserve">   </w:t>
      </w:r>
      <w:r>
        <w:rPr>
          <w:szCs w:val="24"/>
        </w:rPr>
        <w:t>(</w:t>
      </w:r>
      <w:r>
        <w:rPr>
          <w:rFonts w:hint="eastAsia"/>
          <w:szCs w:val="24"/>
        </w:rPr>
        <w:t>小白板條列式</w:t>
      </w:r>
      <w:r>
        <w:rPr>
          <w:szCs w:val="24"/>
        </w:rPr>
        <w:t>)</w:t>
      </w:r>
    </w:p>
    <w:p w:rsidR="006B3BEC" w:rsidRDefault="006B3BEC" w:rsidP="00C940C8">
      <w:pPr>
        <w:rPr>
          <w:szCs w:val="24"/>
          <w:shd w:val="pct15" w:color="auto" w:fill="FFFFFF"/>
        </w:rPr>
      </w:pPr>
      <w:r w:rsidRPr="00D8048C">
        <w:rPr>
          <w:szCs w:val="24"/>
          <w:shd w:val="pct15" w:color="auto" w:fill="FFFFFF"/>
        </w:rPr>
        <w:t>Q</w:t>
      </w:r>
      <w:r>
        <w:rPr>
          <w:szCs w:val="24"/>
          <w:shd w:val="pct15" w:color="auto" w:fill="FFFFFF"/>
        </w:rPr>
        <w:t>2</w:t>
      </w:r>
      <w:r w:rsidRPr="00D8048C">
        <w:rPr>
          <w:rFonts w:hint="eastAsia"/>
          <w:szCs w:val="24"/>
          <w:shd w:val="pct15" w:color="auto" w:fill="FFFFFF"/>
        </w:rPr>
        <w:t>討論</w:t>
      </w:r>
      <w:r>
        <w:rPr>
          <w:rFonts w:hint="eastAsia"/>
          <w:szCs w:val="24"/>
          <w:shd w:val="pct15" w:color="auto" w:fill="FFFFFF"/>
        </w:rPr>
        <w:t>老師</w:t>
      </w:r>
      <w:r w:rsidRPr="00D8048C">
        <w:rPr>
          <w:rFonts w:hint="eastAsia"/>
          <w:szCs w:val="24"/>
          <w:shd w:val="pct15" w:color="auto" w:fill="FFFFFF"/>
        </w:rPr>
        <w:t>結語</w:t>
      </w:r>
      <w:r>
        <w:rPr>
          <w:szCs w:val="24"/>
          <w:shd w:val="pct15" w:color="auto" w:fill="FFFFFF"/>
        </w:rPr>
        <w:t>5</w:t>
      </w:r>
      <w:r w:rsidRPr="00D8048C">
        <w:rPr>
          <w:szCs w:val="24"/>
          <w:shd w:val="pct15" w:color="auto" w:fill="FFFFFF"/>
        </w:rPr>
        <w:t>min</w:t>
      </w:r>
    </w:p>
    <w:p w:rsidR="006B3BEC" w:rsidRDefault="006B3BEC" w:rsidP="00C940C8">
      <w:pPr>
        <w:rPr>
          <w:szCs w:val="24"/>
          <w:shd w:val="pct15" w:color="auto" w:fill="FFFFFF"/>
        </w:rPr>
      </w:pPr>
      <w:r>
        <w:rPr>
          <w:szCs w:val="24"/>
        </w:rPr>
        <w:t>(</w:t>
      </w:r>
      <w:r>
        <w:rPr>
          <w:rFonts w:hint="eastAsia"/>
          <w:szCs w:val="24"/>
        </w:rPr>
        <w:t>補充資料單張</w:t>
      </w:r>
      <w:r>
        <w:rPr>
          <w:szCs w:val="24"/>
        </w:rPr>
        <w:t>ATP</w:t>
      </w:r>
      <w:r>
        <w:rPr>
          <w:rFonts w:hint="eastAsia"/>
          <w:szCs w:val="24"/>
        </w:rPr>
        <w:t>介紹</w:t>
      </w:r>
      <w:r>
        <w:rPr>
          <w:szCs w:val="24"/>
        </w:rPr>
        <w:t>)</w:t>
      </w:r>
    </w:p>
    <w:p w:rsidR="006B3BEC" w:rsidRDefault="006B3BEC" w:rsidP="00C940C8">
      <w:pPr>
        <w:rPr>
          <w:szCs w:val="24"/>
        </w:rPr>
      </w:pPr>
      <w:r w:rsidRPr="001962F4">
        <w:rPr>
          <w:rFonts w:hint="eastAsia"/>
          <w:szCs w:val="24"/>
        </w:rPr>
        <w:t>統整</w:t>
      </w:r>
      <w:r w:rsidRPr="001962F4">
        <w:rPr>
          <w:szCs w:val="24"/>
        </w:rPr>
        <w:t>ATP</w:t>
      </w:r>
      <w:r>
        <w:rPr>
          <w:rFonts w:hint="eastAsia"/>
          <w:szCs w:val="24"/>
        </w:rPr>
        <w:t>的特性、使用方式</w:t>
      </w:r>
      <w:r>
        <w:rPr>
          <w:szCs w:val="24"/>
        </w:rPr>
        <w:t>(</w:t>
      </w:r>
      <w:r>
        <w:rPr>
          <w:rFonts w:hint="eastAsia"/>
          <w:szCs w:val="24"/>
        </w:rPr>
        <w:t>磷酸化，壽命短</w:t>
      </w:r>
      <w:r>
        <w:rPr>
          <w:szCs w:val="24"/>
        </w:rPr>
        <w:t>(</w:t>
      </w:r>
      <w:r>
        <w:rPr>
          <w:rFonts w:hint="eastAsia"/>
          <w:szCs w:val="24"/>
        </w:rPr>
        <w:t>不很穩定</w:t>
      </w:r>
      <w:r>
        <w:rPr>
          <w:szCs w:val="24"/>
        </w:rPr>
        <w:t>)</w:t>
      </w:r>
      <w:r>
        <w:rPr>
          <w:rFonts w:hint="eastAsia"/>
          <w:szCs w:val="24"/>
        </w:rPr>
        <w:t>無法長久儲存，多用途</w:t>
      </w:r>
      <w:r>
        <w:rPr>
          <w:szCs w:val="24"/>
        </w:rPr>
        <w:t>(RNA</w:t>
      </w:r>
      <w:r>
        <w:rPr>
          <w:rFonts w:hint="eastAsia"/>
          <w:szCs w:val="24"/>
        </w:rPr>
        <w:t>組成成分</w:t>
      </w:r>
      <w:r>
        <w:rPr>
          <w:szCs w:val="24"/>
        </w:rPr>
        <w:t>)…</w:t>
      </w:r>
      <w:proofErr w:type="gramStart"/>
      <w:r>
        <w:rPr>
          <w:szCs w:val="24"/>
        </w:rPr>
        <w:t>…</w:t>
      </w:r>
      <w:proofErr w:type="gramEnd"/>
      <w:r>
        <w:rPr>
          <w:szCs w:val="24"/>
        </w:rPr>
        <w:t>)</w:t>
      </w:r>
    </w:p>
    <w:p w:rsidR="006B3BEC" w:rsidRDefault="006B3BEC" w:rsidP="00C940C8">
      <w:pPr>
        <w:rPr>
          <w:szCs w:val="24"/>
        </w:rPr>
      </w:pPr>
    </w:p>
    <w:p w:rsidR="006B3BEC" w:rsidRPr="001962F4" w:rsidRDefault="006B3BEC" w:rsidP="00C940C8">
      <w:pPr>
        <w:rPr>
          <w:szCs w:val="24"/>
        </w:rPr>
      </w:pPr>
      <w:r w:rsidRPr="00A33BFD">
        <w:rPr>
          <w:szCs w:val="24"/>
          <w:shd w:val="pct15" w:color="auto" w:fill="FFFFFF"/>
        </w:rPr>
        <w:t>Q3</w:t>
      </w:r>
      <w:r w:rsidRPr="00A33BFD">
        <w:rPr>
          <w:rFonts w:hint="eastAsia"/>
          <w:szCs w:val="24"/>
          <w:shd w:val="pct15" w:color="auto" w:fill="FFFFFF"/>
        </w:rPr>
        <w:t>：</w:t>
      </w:r>
      <w:r>
        <w:rPr>
          <w:rFonts w:hint="eastAsia"/>
          <w:szCs w:val="24"/>
        </w:rPr>
        <w:t>對照你的日常生活，</w:t>
      </w:r>
      <w:r>
        <w:rPr>
          <w:szCs w:val="24"/>
        </w:rPr>
        <w:t>ATP</w:t>
      </w:r>
      <w:r>
        <w:rPr>
          <w:rFonts w:hint="eastAsia"/>
          <w:szCs w:val="24"/>
        </w:rPr>
        <w:t>可以像是生活中的什麼物品</w:t>
      </w:r>
      <w:r>
        <w:rPr>
          <w:szCs w:val="24"/>
        </w:rPr>
        <w:t xml:space="preserve">?  </w:t>
      </w:r>
      <w:r w:rsidRPr="004B1301">
        <w:rPr>
          <w:rFonts w:hint="eastAsia"/>
          <w:szCs w:val="24"/>
          <w:shd w:val="pct15" w:color="auto" w:fill="FFFFFF"/>
        </w:rPr>
        <w:t>討論</w:t>
      </w:r>
      <w:r>
        <w:rPr>
          <w:szCs w:val="24"/>
          <w:shd w:val="pct15" w:color="auto" w:fill="FFFFFF"/>
        </w:rPr>
        <w:t>3</w:t>
      </w:r>
      <w:r w:rsidRPr="004B1301">
        <w:rPr>
          <w:szCs w:val="24"/>
          <w:shd w:val="pct15" w:color="auto" w:fill="FFFFFF"/>
        </w:rPr>
        <w:t>min</w:t>
      </w:r>
      <w:r>
        <w:rPr>
          <w:rFonts w:hint="eastAsia"/>
          <w:szCs w:val="24"/>
          <w:shd w:val="pct15" w:color="auto" w:fill="FFFFFF"/>
        </w:rPr>
        <w:t>，</w:t>
      </w:r>
      <w:r w:rsidRPr="004B1301">
        <w:rPr>
          <w:rFonts w:hint="eastAsia"/>
          <w:szCs w:val="24"/>
          <w:shd w:val="pct15" w:color="auto" w:fill="FFFFFF"/>
        </w:rPr>
        <w:t>發表</w:t>
      </w:r>
      <w:r>
        <w:rPr>
          <w:szCs w:val="24"/>
          <w:shd w:val="pct15" w:color="auto" w:fill="FFFFFF"/>
        </w:rPr>
        <w:t>2</w:t>
      </w:r>
      <w:r w:rsidRPr="004B1301">
        <w:rPr>
          <w:szCs w:val="24"/>
          <w:shd w:val="pct15" w:color="auto" w:fill="FFFFFF"/>
        </w:rPr>
        <w:t>min</w:t>
      </w:r>
      <w:r w:rsidRPr="001962F4">
        <w:rPr>
          <w:szCs w:val="24"/>
        </w:rPr>
        <w:t xml:space="preserve"> </w:t>
      </w:r>
      <w:r>
        <w:rPr>
          <w:szCs w:val="24"/>
        </w:rPr>
        <w:t xml:space="preserve"> (</w:t>
      </w:r>
      <w:r>
        <w:rPr>
          <w:rFonts w:hint="eastAsia"/>
          <w:szCs w:val="24"/>
        </w:rPr>
        <w:t>小白板</w:t>
      </w:r>
      <w:r>
        <w:rPr>
          <w:szCs w:val="24"/>
        </w:rPr>
        <w:t>)</w:t>
      </w:r>
    </w:p>
    <w:p w:rsidR="006B3BEC" w:rsidRPr="00D849DE" w:rsidRDefault="006B3BEC" w:rsidP="00C940C8">
      <w:pPr>
        <w:rPr>
          <w:szCs w:val="24"/>
        </w:rPr>
      </w:pPr>
    </w:p>
    <w:p w:rsidR="006B3BEC" w:rsidRPr="001468D5" w:rsidRDefault="006B3BEC" w:rsidP="00C940C8">
      <w:pPr>
        <w:rPr>
          <w:szCs w:val="24"/>
        </w:rPr>
      </w:pPr>
      <w:r w:rsidRPr="00A33BFD">
        <w:rPr>
          <w:szCs w:val="24"/>
          <w:shd w:val="pct15" w:color="auto" w:fill="FFFFFF"/>
        </w:rPr>
        <w:t>Q4</w:t>
      </w:r>
      <w:r w:rsidRPr="00A33BFD">
        <w:rPr>
          <w:rFonts w:hint="eastAsia"/>
          <w:szCs w:val="24"/>
          <w:shd w:val="pct15" w:color="auto" w:fill="FFFFFF"/>
        </w:rPr>
        <w:t>：</w:t>
      </w:r>
      <w:r w:rsidRPr="001468D5">
        <w:rPr>
          <w:rFonts w:hint="eastAsia"/>
          <w:szCs w:val="24"/>
        </w:rPr>
        <w:t>當細胞內</w:t>
      </w:r>
      <w:r w:rsidRPr="001468D5">
        <w:rPr>
          <w:szCs w:val="24"/>
        </w:rPr>
        <w:t xml:space="preserve">ATP/ADP </w:t>
      </w:r>
      <w:r w:rsidRPr="001468D5">
        <w:rPr>
          <w:rFonts w:hint="eastAsia"/>
          <w:szCs w:val="24"/>
        </w:rPr>
        <w:t>比值高時，會做哪些事</w:t>
      </w:r>
      <w:r w:rsidRPr="001468D5">
        <w:rPr>
          <w:szCs w:val="24"/>
        </w:rPr>
        <w:t>?</w:t>
      </w:r>
      <w:r>
        <w:rPr>
          <w:szCs w:val="24"/>
        </w:rPr>
        <w:t xml:space="preserve">     </w:t>
      </w:r>
      <w:r w:rsidRPr="004B1301">
        <w:rPr>
          <w:rFonts w:hint="eastAsia"/>
          <w:szCs w:val="24"/>
          <w:shd w:val="pct15" w:color="auto" w:fill="FFFFFF"/>
        </w:rPr>
        <w:t>討論</w:t>
      </w:r>
      <w:r>
        <w:rPr>
          <w:szCs w:val="24"/>
          <w:shd w:val="pct15" w:color="auto" w:fill="FFFFFF"/>
        </w:rPr>
        <w:t>3</w:t>
      </w:r>
      <w:r w:rsidRPr="004B1301">
        <w:rPr>
          <w:szCs w:val="24"/>
          <w:shd w:val="pct15" w:color="auto" w:fill="FFFFFF"/>
        </w:rPr>
        <w:t>min</w:t>
      </w:r>
      <w:r>
        <w:rPr>
          <w:rFonts w:hint="eastAsia"/>
          <w:szCs w:val="24"/>
          <w:shd w:val="pct15" w:color="auto" w:fill="FFFFFF"/>
        </w:rPr>
        <w:t>，</w:t>
      </w:r>
      <w:r w:rsidRPr="004B1301">
        <w:rPr>
          <w:rFonts w:hint="eastAsia"/>
          <w:szCs w:val="24"/>
          <w:shd w:val="pct15" w:color="auto" w:fill="FFFFFF"/>
        </w:rPr>
        <w:t>發表</w:t>
      </w:r>
      <w:r>
        <w:rPr>
          <w:szCs w:val="24"/>
          <w:shd w:val="pct15" w:color="auto" w:fill="FFFFFF"/>
        </w:rPr>
        <w:t>2</w:t>
      </w:r>
      <w:r w:rsidRPr="004B1301">
        <w:rPr>
          <w:szCs w:val="24"/>
          <w:shd w:val="pct15" w:color="auto" w:fill="FFFFFF"/>
        </w:rPr>
        <w:t>min</w:t>
      </w:r>
    </w:p>
    <w:p w:rsidR="006B3BEC" w:rsidRPr="001468D5" w:rsidRDefault="006B3BEC" w:rsidP="00C940C8">
      <w:pPr>
        <w:rPr>
          <w:szCs w:val="24"/>
        </w:rPr>
      </w:pPr>
      <w:r w:rsidRPr="001468D5">
        <w:rPr>
          <w:szCs w:val="24"/>
        </w:rPr>
        <w:t xml:space="preserve">      </w:t>
      </w:r>
      <w:r w:rsidRPr="001468D5">
        <w:rPr>
          <w:rFonts w:hint="eastAsia"/>
          <w:szCs w:val="24"/>
        </w:rPr>
        <w:t>細胞內</w:t>
      </w:r>
      <w:r w:rsidRPr="001468D5">
        <w:rPr>
          <w:szCs w:val="24"/>
        </w:rPr>
        <w:t xml:space="preserve">ATP/ADP </w:t>
      </w:r>
      <w:r w:rsidRPr="001468D5">
        <w:rPr>
          <w:rFonts w:hint="eastAsia"/>
          <w:szCs w:val="24"/>
        </w:rPr>
        <w:t>比值高低，會做哪些事</w:t>
      </w:r>
      <w:r w:rsidRPr="001468D5">
        <w:rPr>
          <w:szCs w:val="24"/>
        </w:rPr>
        <w:t>?</w:t>
      </w:r>
      <w:r>
        <w:rPr>
          <w:szCs w:val="24"/>
        </w:rPr>
        <w:t xml:space="preserve">    (</w:t>
      </w:r>
      <w:r>
        <w:rPr>
          <w:rFonts w:hint="eastAsia"/>
          <w:szCs w:val="24"/>
        </w:rPr>
        <w:t>小白板條列式，八塊一起放黑板快速呈現</w:t>
      </w:r>
      <w:r>
        <w:rPr>
          <w:szCs w:val="24"/>
        </w:rPr>
        <w:t>)</w:t>
      </w:r>
    </w:p>
    <w:p w:rsidR="006B3BEC" w:rsidRPr="001468D5" w:rsidRDefault="006B3BEC" w:rsidP="00C940C8">
      <w:pPr>
        <w:rPr>
          <w:szCs w:val="24"/>
        </w:rPr>
      </w:pPr>
    </w:p>
    <w:p w:rsidR="006B3BEC" w:rsidRPr="001468D5" w:rsidRDefault="006B3BEC" w:rsidP="00C940C8">
      <w:pPr>
        <w:rPr>
          <w:szCs w:val="24"/>
        </w:rPr>
      </w:pPr>
      <w:r w:rsidRPr="001468D5">
        <w:rPr>
          <w:rFonts w:hint="eastAsia"/>
          <w:szCs w:val="24"/>
        </w:rPr>
        <w:t>迷思：</w:t>
      </w:r>
      <w:smartTag w:uri="urn:schemas-microsoft-com:office:smarttags" w:element="chmetcnv">
        <w:smartTagPr>
          <w:attr w:name="UnitName" w:val="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24"/>
            <w:shd w:val="pct15" w:color="auto" w:fill="FFFFFF"/>
          </w:rPr>
          <w:t>5</w:t>
        </w:r>
        <w:r w:rsidRPr="004B1301">
          <w:rPr>
            <w:szCs w:val="24"/>
            <w:shd w:val="pct15" w:color="auto" w:fill="FFFFFF"/>
          </w:rPr>
          <w:t>m</w:t>
        </w:r>
      </w:smartTag>
      <w:r w:rsidRPr="004B1301">
        <w:rPr>
          <w:szCs w:val="24"/>
          <w:shd w:val="pct15" w:color="auto" w:fill="FFFFFF"/>
        </w:rPr>
        <w:t>in</w:t>
      </w:r>
    </w:p>
    <w:p w:rsidR="006B3BEC" w:rsidRPr="001468D5" w:rsidRDefault="006B3BEC" w:rsidP="00C940C8">
      <w:pPr>
        <w:rPr>
          <w:szCs w:val="24"/>
        </w:rPr>
      </w:pPr>
      <w:r w:rsidRPr="001468D5">
        <w:rPr>
          <w:szCs w:val="24"/>
        </w:rPr>
        <w:t>ATP</w:t>
      </w:r>
      <w:r w:rsidRPr="001468D5">
        <w:rPr>
          <w:rFonts w:hint="eastAsia"/>
          <w:szCs w:val="24"/>
        </w:rPr>
        <w:t>是個能量形式</w:t>
      </w:r>
      <w:r w:rsidRPr="001468D5">
        <w:rPr>
          <w:szCs w:val="24"/>
        </w:rPr>
        <w:t xml:space="preserve">? </w:t>
      </w:r>
      <w:r w:rsidRPr="001468D5">
        <w:rPr>
          <w:rFonts w:hint="eastAsia"/>
          <w:szCs w:val="24"/>
        </w:rPr>
        <w:t>還是個物質</w:t>
      </w:r>
      <w:r w:rsidRPr="001468D5">
        <w:rPr>
          <w:szCs w:val="24"/>
        </w:rPr>
        <w:t xml:space="preserve">? </w:t>
      </w:r>
      <w:r>
        <w:rPr>
          <w:szCs w:val="24"/>
        </w:rPr>
        <w:t xml:space="preserve"> </w:t>
      </w:r>
      <w:r w:rsidRPr="001468D5">
        <w:rPr>
          <w:szCs w:val="24"/>
        </w:rPr>
        <w:t xml:space="preserve">  (</w:t>
      </w:r>
      <w:r>
        <w:rPr>
          <w:rFonts w:hint="eastAsia"/>
          <w:szCs w:val="24"/>
        </w:rPr>
        <w:t>口語敘述</w:t>
      </w:r>
      <w:r w:rsidRPr="001468D5">
        <w:rPr>
          <w:rFonts w:hint="eastAsia"/>
          <w:szCs w:val="24"/>
        </w:rPr>
        <w:t>得</w:t>
      </w:r>
      <w:r>
        <w:rPr>
          <w:rFonts w:hint="eastAsia"/>
          <w:szCs w:val="24"/>
        </w:rPr>
        <w:t>到</w:t>
      </w:r>
      <w:r>
        <w:rPr>
          <w:szCs w:val="24"/>
        </w:rPr>
        <w:t>(</w:t>
      </w:r>
      <w:r>
        <w:rPr>
          <w:rFonts w:hint="eastAsia"/>
          <w:szCs w:val="24"/>
        </w:rPr>
        <w:t>產生</w:t>
      </w:r>
      <w:r>
        <w:rPr>
          <w:szCs w:val="24"/>
        </w:rPr>
        <w:t>)</w:t>
      </w:r>
      <w:r w:rsidRPr="001468D5">
        <w:rPr>
          <w:rFonts w:hint="eastAsia"/>
          <w:szCs w:val="24"/>
        </w:rPr>
        <w:t>一個</w:t>
      </w:r>
      <w:r w:rsidRPr="001468D5">
        <w:rPr>
          <w:szCs w:val="24"/>
        </w:rPr>
        <w:t>ATP/</w:t>
      </w:r>
      <w:r w:rsidRPr="001468D5">
        <w:rPr>
          <w:rFonts w:hint="eastAsia"/>
          <w:szCs w:val="24"/>
        </w:rPr>
        <w:t>失去</w:t>
      </w:r>
      <w:r>
        <w:rPr>
          <w:szCs w:val="24"/>
        </w:rPr>
        <w:t>(</w:t>
      </w:r>
      <w:r>
        <w:rPr>
          <w:rFonts w:hint="eastAsia"/>
          <w:szCs w:val="24"/>
        </w:rPr>
        <w:t>消耗</w:t>
      </w:r>
      <w:r>
        <w:rPr>
          <w:szCs w:val="24"/>
        </w:rPr>
        <w:t>)</w:t>
      </w:r>
      <w:r w:rsidRPr="001468D5">
        <w:rPr>
          <w:rFonts w:hint="eastAsia"/>
          <w:szCs w:val="24"/>
        </w:rPr>
        <w:t>一個</w:t>
      </w:r>
      <w:r w:rsidRPr="001468D5">
        <w:rPr>
          <w:szCs w:val="24"/>
        </w:rPr>
        <w:t>ATP</w:t>
      </w:r>
      <w:r w:rsidRPr="001468D5">
        <w:rPr>
          <w:rFonts w:hint="eastAsia"/>
          <w:szCs w:val="24"/>
        </w:rPr>
        <w:t>，其實實際是</w:t>
      </w:r>
      <w:r w:rsidRPr="001468D5">
        <w:rPr>
          <w:szCs w:val="24"/>
        </w:rPr>
        <w:t>?)</w:t>
      </w:r>
    </w:p>
    <w:p w:rsidR="006B3BEC" w:rsidRPr="001468D5" w:rsidRDefault="006B3BEC" w:rsidP="00C940C8">
      <w:pPr>
        <w:rPr>
          <w:szCs w:val="24"/>
        </w:rPr>
      </w:pPr>
      <w:r w:rsidRPr="001468D5">
        <w:rPr>
          <w:szCs w:val="24"/>
        </w:rPr>
        <w:t>ATP</w:t>
      </w:r>
      <w:r w:rsidRPr="001468D5">
        <w:rPr>
          <w:rFonts w:hint="eastAsia"/>
          <w:szCs w:val="24"/>
        </w:rPr>
        <w:t>含兩個</w:t>
      </w:r>
      <w:r w:rsidRPr="001468D5">
        <w:rPr>
          <w:szCs w:val="24"/>
        </w:rPr>
        <w:t>"</w:t>
      </w:r>
      <w:r w:rsidRPr="001468D5">
        <w:rPr>
          <w:rFonts w:hint="eastAsia"/>
          <w:szCs w:val="24"/>
          <w:u w:val="single"/>
        </w:rPr>
        <w:t>高能磷酸鍵</w:t>
      </w:r>
      <w:r w:rsidRPr="001468D5">
        <w:rPr>
          <w:szCs w:val="24"/>
        </w:rPr>
        <w:t>"</w:t>
      </w:r>
      <w:r w:rsidRPr="001468D5">
        <w:rPr>
          <w:rFonts w:hint="eastAsia"/>
          <w:szCs w:val="24"/>
        </w:rPr>
        <w:t>說法的迷思。</w:t>
      </w:r>
      <w:r w:rsidRPr="001468D5">
        <w:rPr>
          <w:szCs w:val="24"/>
        </w:rPr>
        <w:t xml:space="preserve">  </w:t>
      </w:r>
      <w:r w:rsidRPr="001468D5">
        <w:rPr>
          <w:rFonts w:hint="eastAsia"/>
          <w:szCs w:val="24"/>
        </w:rPr>
        <w:t>打斷鍵是</w:t>
      </w:r>
      <w:proofErr w:type="gramStart"/>
      <w:r w:rsidRPr="001468D5">
        <w:rPr>
          <w:rFonts w:hint="eastAsia"/>
          <w:szCs w:val="24"/>
        </w:rPr>
        <w:t>吸能還是放能</w:t>
      </w:r>
      <w:proofErr w:type="gramEnd"/>
      <w:r w:rsidRPr="001468D5">
        <w:rPr>
          <w:szCs w:val="24"/>
        </w:rPr>
        <w:t>??</w:t>
      </w:r>
    </w:p>
    <w:p w:rsidR="006B3BEC" w:rsidRDefault="006B3BEC" w:rsidP="00C940C8">
      <w:pPr>
        <w:rPr>
          <w:szCs w:val="24"/>
          <w:shd w:val="pct15" w:color="auto" w:fill="FFFFFF"/>
        </w:rPr>
      </w:pPr>
    </w:p>
    <w:p w:rsidR="006B3BEC" w:rsidRPr="001468D5" w:rsidRDefault="006B3BEC" w:rsidP="00C940C8">
      <w:pPr>
        <w:rPr>
          <w:szCs w:val="24"/>
        </w:rPr>
      </w:pPr>
      <w:proofErr w:type="gramStart"/>
      <w:r>
        <w:rPr>
          <w:rFonts w:hint="eastAsia"/>
          <w:szCs w:val="24"/>
        </w:rPr>
        <w:t>預告下節</w:t>
      </w:r>
      <w:proofErr w:type="gramEnd"/>
      <w:r>
        <w:rPr>
          <w:rFonts w:hint="eastAsia"/>
          <w:szCs w:val="24"/>
        </w:rPr>
        <w:t>：需要這麼多</w:t>
      </w:r>
      <w:r>
        <w:rPr>
          <w:szCs w:val="24"/>
        </w:rPr>
        <w:t>ATP</w:t>
      </w:r>
      <w:r>
        <w:rPr>
          <w:rFonts w:hint="eastAsia"/>
          <w:szCs w:val="24"/>
        </w:rPr>
        <w:t>，細胞</w:t>
      </w:r>
      <w:r w:rsidRPr="001468D5">
        <w:rPr>
          <w:rFonts w:hint="eastAsia"/>
          <w:szCs w:val="24"/>
        </w:rPr>
        <w:t>如何產生</w:t>
      </w:r>
      <w:r w:rsidRPr="001468D5">
        <w:rPr>
          <w:szCs w:val="24"/>
        </w:rPr>
        <w:t>ATP</w:t>
      </w:r>
      <w:r w:rsidRPr="001468D5">
        <w:rPr>
          <w:rFonts w:hint="eastAsia"/>
          <w:szCs w:val="24"/>
        </w:rPr>
        <w:t>呢</w:t>
      </w:r>
      <w:r w:rsidRPr="001468D5">
        <w:rPr>
          <w:szCs w:val="24"/>
        </w:rPr>
        <w:t>?</w:t>
      </w:r>
    </w:p>
    <w:p w:rsidR="006B3BEC" w:rsidRDefault="006B3BEC" w:rsidP="00C940C8">
      <w:pPr>
        <w:rPr>
          <w:szCs w:val="24"/>
        </w:rPr>
      </w:pPr>
    </w:p>
    <w:p w:rsidR="006B3BEC" w:rsidRDefault="006B3BEC" w:rsidP="00C940C8">
      <w:pPr>
        <w:rPr>
          <w:szCs w:val="24"/>
        </w:rPr>
      </w:pPr>
    </w:p>
    <w:p w:rsidR="006B3BEC" w:rsidRPr="00A33BFD" w:rsidRDefault="006B3BEC" w:rsidP="00C940C8">
      <w:pPr>
        <w:rPr>
          <w:szCs w:val="24"/>
        </w:rPr>
      </w:pPr>
    </w:p>
    <w:p w:rsidR="006B3BEC" w:rsidRPr="001468D5" w:rsidRDefault="006B3BEC" w:rsidP="00C940C8">
      <w:pPr>
        <w:rPr>
          <w:szCs w:val="24"/>
        </w:rPr>
      </w:pPr>
      <w:r w:rsidRPr="001468D5">
        <w:rPr>
          <w:rFonts w:hint="eastAsia"/>
          <w:szCs w:val="24"/>
        </w:rPr>
        <w:t>第二節課：</w:t>
      </w:r>
    </w:p>
    <w:p w:rsidR="006B3BEC" w:rsidRPr="00A4661B" w:rsidRDefault="006B3BEC" w:rsidP="00C940C8">
      <w:pPr>
        <w:rPr>
          <w:szCs w:val="24"/>
        </w:rPr>
      </w:pPr>
      <w:r>
        <w:rPr>
          <w:rFonts w:hint="eastAsia"/>
          <w:szCs w:val="24"/>
        </w:rPr>
        <w:t>如何獲得</w:t>
      </w:r>
      <w:r>
        <w:rPr>
          <w:szCs w:val="24"/>
        </w:rPr>
        <w:t>ATP?</w:t>
      </w:r>
    </w:p>
    <w:p w:rsidR="006B3BEC" w:rsidRDefault="006B3BEC" w:rsidP="00C940C8">
      <w:pPr>
        <w:rPr>
          <w:szCs w:val="24"/>
        </w:rPr>
      </w:pPr>
      <w:r w:rsidRPr="001468D5">
        <w:rPr>
          <w:szCs w:val="24"/>
          <w:shd w:val="pct15" w:color="auto" w:fill="FFFFFF"/>
        </w:rPr>
        <w:t>[</w:t>
      </w:r>
      <w:proofErr w:type="gramStart"/>
      <w:r w:rsidRPr="001468D5">
        <w:rPr>
          <w:rFonts w:hint="eastAsia"/>
          <w:szCs w:val="24"/>
          <w:shd w:val="pct15" w:color="auto" w:fill="FFFFFF"/>
        </w:rPr>
        <w:t>粒線體</w:t>
      </w:r>
      <w:proofErr w:type="gramEnd"/>
      <w:r w:rsidRPr="001468D5">
        <w:rPr>
          <w:rFonts w:hint="eastAsia"/>
          <w:szCs w:val="24"/>
          <w:shd w:val="pct15" w:color="auto" w:fill="FFFFFF"/>
        </w:rPr>
        <w:t>的有氧呼吸</w:t>
      </w:r>
      <w:r w:rsidRPr="001468D5">
        <w:rPr>
          <w:szCs w:val="24"/>
          <w:shd w:val="pct15" w:color="auto" w:fill="FFFFFF"/>
        </w:rPr>
        <w:t>]</w:t>
      </w:r>
      <w:r w:rsidRPr="001468D5">
        <w:rPr>
          <w:szCs w:val="24"/>
        </w:rPr>
        <w:t xml:space="preserve">  (</w:t>
      </w:r>
      <w:r w:rsidRPr="001468D5">
        <w:rPr>
          <w:rFonts w:hint="eastAsia"/>
          <w:szCs w:val="24"/>
        </w:rPr>
        <w:t>探討能量</w:t>
      </w:r>
      <w:r>
        <w:rPr>
          <w:rFonts w:hint="eastAsia"/>
          <w:szCs w:val="24"/>
        </w:rPr>
        <w:t>如何</w:t>
      </w:r>
      <w:r w:rsidRPr="001468D5">
        <w:rPr>
          <w:rFonts w:hint="eastAsia"/>
          <w:szCs w:val="24"/>
        </w:rPr>
        <w:t>由葡萄糖轉換到</w:t>
      </w:r>
      <w:r>
        <w:rPr>
          <w:rFonts w:hint="eastAsia"/>
          <w:szCs w:val="24"/>
        </w:rPr>
        <w:t>共通貨幣</w:t>
      </w:r>
      <w:r w:rsidRPr="001468D5">
        <w:rPr>
          <w:szCs w:val="24"/>
        </w:rPr>
        <w:t>ATP</w:t>
      </w:r>
      <w:r w:rsidRPr="001468D5">
        <w:rPr>
          <w:rFonts w:hint="eastAsia"/>
          <w:szCs w:val="24"/>
        </w:rPr>
        <w:t>中</w:t>
      </w:r>
      <w:r>
        <w:rPr>
          <w:szCs w:val="24"/>
        </w:rPr>
        <w:t>)</w:t>
      </w:r>
    </w:p>
    <w:p w:rsidR="006B3BEC" w:rsidRDefault="006B3BEC" w:rsidP="00C940C8">
      <w:pPr>
        <w:rPr>
          <w:szCs w:val="24"/>
        </w:rPr>
      </w:pPr>
      <w:r w:rsidRPr="001468D5">
        <w:rPr>
          <w:szCs w:val="24"/>
        </w:rPr>
        <w:t>(</w:t>
      </w:r>
      <w:proofErr w:type="gramStart"/>
      <w:r w:rsidRPr="001468D5">
        <w:rPr>
          <w:rFonts w:hint="eastAsia"/>
          <w:szCs w:val="24"/>
        </w:rPr>
        <w:t>醣解</w:t>
      </w:r>
      <w:proofErr w:type="gramEnd"/>
      <w:r w:rsidRPr="001468D5">
        <w:rPr>
          <w:rFonts w:hint="eastAsia"/>
          <w:szCs w:val="24"/>
        </w:rPr>
        <w:t>、克式循環、電子傳遞鏈</w:t>
      </w:r>
      <w:r w:rsidRPr="001468D5">
        <w:rPr>
          <w:szCs w:val="24"/>
        </w:rPr>
        <w:t>)</w:t>
      </w:r>
    </w:p>
    <w:p w:rsidR="006B3BEC" w:rsidRPr="001468D5" w:rsidRDefault="006B3BEC" w:rsidP="00C940C8">
      <w:pPr>
        <w:rPr>
          <w:szCs w:val="24"/>
        </w:rPr>
      </w:pPr>
      <w:r w:rsidRPr="001468D5">
        <w:rPr>
          <w:rFonts w:hint="eastAsia"/>
          <w:szCs w:val="24"/>
        </w:rPr>
        <w:t>發酵作用</w:t>
      </w:r>
      <w:r w:rsidRPr="001468D5">
        <w:rPr>
          <w:szCs w:val="24"/>
        </w:rPr>
        <w:t>(</w:t>
      </w:r>
      <w:r w:rsidRPr="001468D5">
        <w:rPr>
          <w:rFonts w:hint="eastAsia"/>
          <w:szCs w:val="24"/>
        </w:rPr>
        <w:t>酒精發酵、乳酸發酵</w:t>
      </w:r>
      <w:r w:rsidRPr="001468D5">
        <w:rPr>
          <w:szCs w:val="24"/>
        </w:rPr>
        <w:t xml:space="preserve">)    </w:t>
      </w:r>
      <w:r w:rsidRPr="001468D5">
        <w:rPr>
          <w:rFonts w:hint="eastAsia"/>
          <w:szCs w:val="24"/>
        </w:rPr>
        <w:t>討論：為何以發酵方式獲得</w:t>
      </w:r>
      <w:r w:rsidRPr="001468D5">
        <w:rPr>
          <w:szCs w:val="24"/>
        </w:rPr>
        <w:t>ATP? (</w:t>
      </w:r>
      <w:r>
        <w:rPr>
          <w:rFonts w:hint="eastAsia"/>
          <w:szCs w:val="24"/>
        </w:rPr>
        <w:t>有何</w:t>
      </w:r>
      <w:r w:rsidRPr="001468D5">
        <w:rPr>
          <w:rFonts w:hint="eastAsia"/>
          <w:szCs w:val="24"/>
        </w:rPr>
        <w:t>限制、環境因素等</w:t>
      </w:r>
      <w:r w:rsidRPr="001468D5">
        <w:rPr>
          <w:szCs w:val="24"/>
        </w:rPr>
        <w:t>)</w:t>
      </w:r>
    </w:p>
    <w:p w:rsidR="006B3BEC" w:rsidRPr="001468D5" w:rsidRDefault="006B3BEC" w:rsidP="00C940C8">
      <w:pPr>
        <w:rPr>
          <w:szCs w:val="24"/>
          <w:shd w:val="pct15" w:color="auto" w:fill="FFFFFF"/>
        </w:rPr>
      </w:pPr>
    </w:p>
    <w:p w:rsidR="006B3BEC" w:rsidRPr="001468D5" w:rsidRDefault="006B3BEC" w:rsidP="00C940C8">
      <w:pPr>
        <w:rPr>
          <w:szCs w:val="24"/>
        </w:rPr>
      </w:pPr>
      <w:r w:rsidRPr="001468D5">
        <w:rPr>
          <w:rFonts w:hint="eastAsia"/>
          <w:szCs w:val="24"/>
        </w:rPr>
        <w:t>生物</w:t>
      </w:r>
      <w:r>
        <w:rPr>
          <w:rFonts w:hint="eastAsia"/>
          <w:szCs w:val="24"/>
        </w:rPr>
        <w:t>要</w:t>
      </w:r>
      <w:r w:rsidRPr="001468D5">
        <w:rPr>
          <w:rFonts w:hint="eastAsia"/>
          <w:szCs w:val="24"/>
        </w:rPr>
        <w:t>利用化學能</w:t>
      </w:r>
      <w:r>
        <w:rPr>
          <w:rFonts w:hint="eastAsia"/>
          <w:szCs w:val="24"/>
        </w:rPr>
        <w:t>就</w:t>
      </w:r>
      <w:r w:rsidRPr="001468D5">
        <w:rPr>
          <w:rFonts w:hint="eastAsia"/>
          <w:szCs w:val="24"/>
        </w:rPr>
        <w:t>必須</w:t>
      </w:r>
      <w:proofErr w:type="gramStart"/>
      <w:r w:rsidRPr="001468D5">
        <w:rPr>
          <w:rFonts w:hint="eastAsia"/>
          <w:szCs w:val="24"/>
        </w:rPr>
        <w:t>攝取含能的</w:t>
      </w:r>
      <w:proofErr w:type="gramEnd"/>
      <w:r w:rsidRPr="001468D5">
        <w:rPr>
          <w:rFonts w:hint="eastAsia"/>
          <w:szCs w:val="24"/>
        </w:rPr>
        <w:t>化學分子</w:t>
      </w:r>
      <w:r w:rsidRPr="001468D5">
        <w:rPr>
          <w:szCs w:val="24"/>
        </w:rPr>
        <w:t>(</w:t>
      </w:r>
      <w:r w:rsidRPr="001468D5">
        <w:rPr>
          <w:rFonts w:hint="eastAsia"/>
          <w:szCs w:val="24"/>
        </w:rPr>
        <w:t>醣類、脂質、蛋白質</w:t>
      </w:r>
      <w:r w:rsidRPr="001468D5">
        <w:rPr>
          <w:szCs w:val="24"/>
        </w:rPr>
        <w:t>)</w:t>
      </w:r>
      <w:r w:rsidRPr="001468D5">
        <w:rPr>
          <w:rFonts w:hint="eastAsia"/>
          <w:szCs w:val="24"/>
        </w:rPr>
        <w:t>，這些分子</w:t>
      </w:r>
      <w:r>
        <w:rPr>
          <w:rFonts w:hint="eastAsia"/>
          <w:szCs w:val="24"/>
        </w:rPr>
        <w:lastRenderedPageBreak/>
        <w:t>哪裡有</w:t>
      </w:r>
      <w:r w:rsidRPr="001468D5">
        <w:rPr>
          <w:szCs w:val="24"/>
        </w:rPr>
        <w:t xml:space="preserve">? </w:t>
      </w:r>
      <w:r w:rsidRPr="001468D5">
        <w:rPr>
          <w:rFonts w:hint="eastAsia"/>
          <w:szCs w:val="24"/>
        </w:rPr>
        <w:t>夠所有的生物長期使用嗎</w:t>
      </w:r>
      <w:r w:rsidRPr="001468D5">
        <w:rPr>
          <w:szCs w:val="24"/>
        </w:rPr>
        <w:t xml:space="preserve">?   </w:t>
      </w:r>
      <w:r w:rsidRPr="001468D5">
        <w:rPr>
          <w:szCs w:val="24"/>
        </w:rPr>
        <w:sym w:font="Wingdings" w:char="F0E0"/>
      </w:r>
      <w:r w:rsidRPr="001468D5">
        <w:rPr>
          <w:rFonts w:hint="eastAsia"/>
          <w:szCs w:val="24"/>
        </w:rPr>
        <w:t>引入</w:t>
      </w:r>
      <w:proofErr w:type="gramStart"/>
      <w:r w:rsidRPr="001468D5">
        <w:rPr>
          <w:szCs w:val="24"/>
        </w:rPr>
        <w:t>”</w:t>
      </w:r>
      <w:proofErr w:type="gramEnd"/>
      <w:r w:rsidRPr="001468D5">
        <w:rPr>
          <w:rFonts w:hint="eastAsia"/>
          <w:szCs w:val="24"/>
        </w:rPr>
        <w:t>自營生物</w:t>
      </w:r>
      <w:proofErr w:type="gramStart"/>
      <w:r w:rsidRPr="001468D5">
        <w:rPr>
          <w:szCs w:val="24"/>
        </w:rPr>
        <w:t>”</w:t>
      </w:r>
      <w:proofErr w:type="gramEnd"/>
      <w:r w:rsidRPr="001468D5">
        <w:rPr>
          <w:rFonts w:hint="eastAsia"/>
          <w:szCs w:val="24"/>
        </w:rPr>
        <w:t>、</w:t>
      </w:r>
      <w:proofErr w:type="gramStart"/>
      <w:r w:rsidRPr="001468D5">
        <w:rPr>
          <w:szCs w:val="24"/>
        </w:rPr>
        <w:t>”</w:t>
      </w:r>
      <w:proofErr w:type="gramEnd"/>
      <w:r w:rsidRPr="001468D5">
        <w:rPr>
          <w:rFonts w:hint="eastAsia"/>
          <w:szCs w:val="24"/>
        </w:rPr>
        <w:t>物質、能量循環</w:t>
      </w:r>
      <w:proofErr w:type="gramStart"/>
      <w:r w:rsidRPr="001468D5">
        <w:rPr>
          <w:szCs w:val="24"/>
        </w:rPr>
        <w:t>”</w:t>
      </w:r>
      <w:proofErr w:type="gramEnd"/>
      <w:r w:rsidRPr="001468D5">
        <w:rPr>
          <w:rFonts w:hint="eastAsia"/>
          <w:szCs w:val="24"/>
        </w:rPr>
        <w:t>概念。</w:t>
      </w:r>
    </w:p>
    <w:p w:rsidR="006B3BEC" w:rsidRPr="001468D5" w:rsidRDefault="006B3BEC" w:rsidP="00C940C8">
      <w:pPr>
        <w:rPr>
          <w:szCs w:val="24"/>
          <w:shd w:val="pct15" w:color="auto" w:fill="FFFFFF"/>
        </w:rPr>
      </w:pPr>
      <w:r w:rsidRPr="001468D5">
        <w:rPr>
          <w:szCs w:val="24"/>
          <w:shd w:val="pct15" w:color="auto" w:fill="FFFFFF"/>
        </w:rPr>
        <w:t>[</w:t>
      </w:r>
      <w:r w:rsidRPr="001468D5">
        <w:rPr>
          <w:rFonts w:hint="eastAsia"/>
          <w:szCs w:val="24"/>
          <w:shd w:val="pct15" w:color="auto" w:fill="FFFFFF"/>
        </w:rPr>
        <w:t>葉綠體與光合作用</w:t>
      </w:r>
      <w:r w:rsidRPr="001468D5">
        <w:rPr>
          <w:szCs w:val="24"/>
          <w:shd w:val="pct15" w:color="auto" w:fill="FFFFFF"/>
        </w:rPr>
        <w:t>]</w:t>
      </w:r>
      <w:r w:rsidRPr="001468D5">
        <w:rPr>
          <w:szCs w:val="24"/>
        </w:rPr>
        <w:t xml:space="preserve">  (</w:t>
      </w:r>
      <w:r w:rsidRPr="001468D5">
        <w:rPr>
          <w:rFonts w:hint="eastAsia"/>
          <w:szCs w:val="24"/>
        </w:rPr>
        <w:t>先探討光能被葉綠體光反應接收轉換，此能量推動碳反應將二氧化碳的碳分子還原，將能量轉儲存於葡萄糖中</w:t>
      </w:r>
      <w:r w:rsidRPr="001468D5">
        <w:rPr>
          <w:szCs w:val="24"/>
        </w:rPr>
        <w:t>)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能量流轉跑過後，再</w:t>
      </w:r>
      <w:proofErr w:type="gramStart"/>
      <w:r>
        <w:rPr>
          <w:rFonts w:hint="eastAsia"/>
          <w:szCs w:val="24"/>
        </w:rPr>
        <w:t>稍微細講光反應</w:t>
      </w:r>
      <w:proofErr w:type="gramEnd"/>
      <w:r>
        <w:rPr>
          <w:rFonts w:hint="eastAsia"/>
          <w:szCs w:val="24"/>
        </w:rPr>
        <w:t>碳反應內容，補充</w:t>
      </w:r>
      <w:r>
        <w:rPr>
          <w:szCs w:val="24"/>
        </w:rPr>
        <w:t>NADPH</w:t>
      </w:r>
    </w:p>
    <w:p w:rsidR="006B3BEC" w:rsidRPr="001468D5" w:rsidRDefault="006B3BEC" w:rsidP="00C940C8">
      <w:pPr>
        <w:rPr>
          <w:szCs w:val="24"/>
        </w:rPr>
      </w:pPr>
      <w:r w:rsidRPr="001468D5">
        <w:rPr>
          <w:szCs w:val="24"/>
        </w:rPr>
        <w:t>Q</w:t>
      </w:r>
      <w:r w:rsidRPr="001468D5">
        <w:rPr>
          <w:rFonts w:hint="eastAsia"/>
          <w:szCs w:val="24"/>
        </w:rPr>
        <w:t>：光合作用與有氧呼吸作用，應該是誰先出現的呢</w:t>
      </w:r>
      <w:r w:rsidRPr="001468D5">
        <w:rPr>
          <w:szCs w:val="24"/>
        </w:rPr>
        <w:t xml:space="preserve">? </w:t>
      </w:r>
      <w:r w:rsidRPr="001468D5">
        <w:rPr>
          <w:rFonts w:hint="eastAsia"/>
          <w:szCs w:val="24"/>
        </w:rPr>
        <w:t>為何如此推測呢</w:t>
      </w:r>
      <w:r w:rsidRPr="001468D5">
        <w:rPr>
          <w:szCs w:val="24"/>
        </w:rPr>
        <w:t>?</w:t>
      </w:r>
    </w:p>
    <w:p w:rsidR="006B3BEC" w:rsidRDefault="006B3BEC" w:rsidP="00C940C8">
      <w:pPr>
        <w:rPr>
          <w:szCs w:val="24"/>
        </w:rPr>
      </w:pPr>
      <w:r w:rsidRPr="001468D5">
        <w:rPr>
          <w:szCs w:val="24"/>
        </w:rPr>
        <w:t xml:space="preserve">  (</w:t>
      </w:r>
      <w:r w:rsidRPr="001468D5">
        <w:rPr>
          <w:rFonts w:hint="eastAsia"/>
          <w:szCs w:val="24"/>
        </w:rPr>
        <w:t>演化</w:t>
      </w:r>
      <w:r>
        <w:rPr>
          <w:rFonts w:hint="eastAsia"/>
          <w:szCs w:val="24"/>
        </w:rPr>
        <w:t>對</w:t>
      </w:r>
      <w:r w:rsidRPr="001468D5">
        <w:rPr>
          <w:rFonts w:hint="eastAsia"/>
          <w:szCs w:val="24"/>
        </w:rPr>
        <w:t>應環境需求概念</w:t>
      </w:r>
      <w:r w:rsidRPr="001468D5">
        <w:rPr>
          <w:szCs w:val="24"/>
        </w:rPr>
        <w:t>)</w:t>
      </w:r>
    </w:p>
    <w:p w:rsidR="009C0128" w:rsidRDefault="009C0128" w:rsidP="00C940C8">
      <w:pPr>
        <w:widowControl/>
        <w:rPr>
          <w:rFonts w:hint="eastAsia"/>
          <w:szCs w:val="24"/>
        </w:rPr>
      </w:pPr>
    </w:p>
    <w:p w:rsidR="009C0128" w:rsidRDefault="009C0128" w:rsidP="00C940C8">
      <w:pPr>
        <w:widowControl/>
        <w:rPr>
          <w:rFonts w:hint="eastAsia"/>
          <w:szCs w:val="24"/>
        </w:rPr>
      </w:pPr>
    </w:p>
    <w:p w:rsidR="006B3BEC" w:rsidRDefault="006B3BEC" w:rsidP="00C940C8">
      <w:pPr>
        <w:widowControl/>
        <w:rPr>
          <w:szCs w:val="24"/>
        </w:rPr>
      </w:pPr>
      <w:r>
        <w:rPr>
          <w:szCs w:val="24"/>
        </w:rPr>
        <w:t>[</w:t>
      </w:r>
      <w:r>
        <w:rPr>
          <w:rFonts w:hint="eastAsia"/>
          <w:szCs w:val="24"/>
        </w:rPr>
        <w:t>附表</w:t>
      </w:r>
      <w:r>
        <w:rPr>
          <w:szCs w:val="24"/>
        </w:rPr>
        <w:t>1]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2693"/>
        <w:gridCol w:w="1843"/>
      </w:tblGrid>
      <w:tr w:rsidR="006B3BEC" w:rsidRPr="009C2FFB" w:rsidTr="00DA6FC4">
        <w:tc>
          <w:tcPr>
            <w:tcW w:w="3686" w:type="dxa"/>
          </w:tcPr>
          <w:p w:rsidR="006B3BEC" w:rsidRPr="009C2FFB" w:rsidRDefault="006B3BEC" w:rsidP="00DA6FC4">
            <w:pPr>
              <w:widowControl/>
              <w:jc w:val="center"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反應</w:t>
            </w:r>
          </w:p>
        </w:tc>
        <w:tc>
          <w:tcPr>
            <w:tcW w:w="2693" w:type="dxa"/>
          </w:tcPr>
          <w:p w:rsidR="006B3BEC" w:rsidRPr="009C2FFB" w:rsidRDefault="006B3BEC" w:rsidP="00DA6FC4">
            <w:pPr>
              <w:widowControl/>
              <w:jc w:val="center"/>
              <w:rPr>
                <w:szCs w:val="24"/>
              </w:rPr>
            </w:pPr>
            <w:r w:rsidRPr="009C2FFB">
              <w:rPr>
                <w:szCs w:val="24"/>
              </w:rPr>
              <w:t>ΔG    kcal/mol</w:t>
            </w:r>
          </w:p>
        </w:tc>
        <w:tc>
          <w:tcPr>
            <w:tcW w:w="1843" w:type="dxa"/>
          </w:tcPr>
          <w:p w:rsidR="006B3BEC" w:rsidRPr="009C2FFB" w:rsidRDefault="006B3BEC" w:rsidP="00DA6FC4">
            <w:pPr>
              <w:widowControl/>
              <w:jc w:val="center"/>
              <w:rPr>
                <w:szCs w:val="24"/>
              </w:rPr>
            </w:pPr>
            <w:r w:rsidRPr="009C2FFB">
              <w:rPr>
                <w:szCs w:val="24"/>
              </w:rPr>
              <w:t>kJ/mol</w:t>
            </w:r>
          </w:p>
        </w:tc>
      </w:tr>
      <w:tr w:rsidR="006B3BEC" w:rsidRPr="009C2FFB" w:rsidTr="00DA6FC4">
        <w:tc>
          <w:tcPr>
            <w:tcW w:w="3686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葡萄糖</w:t>
            </w:r>
            <w:r w:rsidRPr="009C2FFB">
              <w:rPr>
                <w:szCs w:val="24"/>
              </w:rPr>
              <w:t>+6O</w:t>
            </w:r>
            <w:r w:rsidRPr="009C2FFB">
              <w:rPr>
                <w:szCs w:val="24"/>
                <w:vertAlign w:val="subscript"/>
              </w:rPr>
              <w:t>2</w:t>
            </w:r>
            <w:r w:rsidRPr="009C2FFB">
              <w:rPr>
                <w:szCs w:val="24"/>
              </w:rPr>
              <w:t>+</w:t>
            </w:r>
            <w:r w:rsidRPr="009C2FFB">
              <w:rPr>
                <w:szCs w:val="24"/>
              </w:rPr>
              <w:sym w:font="Wingdings" w:char="F0E0"/>
            </w:r>
            <w:r w:rsidRPr="009C2FFB">
              <w:rPr>
                <w:szCs w:val="24"/>
              </w:rPr>
              <w:t>6H</w:t>
            </w:r>
            <w:r w:rsidRPr="009C2FFB">
              <w:rPr>
                <w:szCs w:val="24"/>
                <w:vertAlign w:val="subscript"/>
              </w:rPr>
              <w:t>2</w:t>
            </w:r>
            <w:r w:rsidRPr="009C2FFB">
              <w:rPr>
                <w:szCs w:val="24"/>
              </w:rPr>
              <w:t>O+</w:t>
            </w:r>
            <w:smartTag w:uri="urn:schemas-microsoft-com:office:smarttags" w:element="chmetcnv">
              <w:smartTagPr>
                <w:attr w:name="UnitName" w:val="C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C2FFB">
                <w:rPr>
                  <w:szCs w:val="24"/>
                </w:rPr>
                <w:t>6C</w:t>
              </w:r>
            </w:smartTag>
            <w:r w:rsidRPr="009C2FFB">
              <w:rPr>
                <w:szCs w:val="24"/>
              </w:rPr>
              <w:t>O</w:t>
            </w:r>
            <w:r w:rsidRPr="009C2FFB">
              <w:rPr>
                <w:szCs w:val="24"/>
                <w:vertAlign w:val="subscript"/>
              </w:rPr>
              <w:t>2</w:t>
            </w:r>
            <w:r w:rsidRPr="009C2FFB">
              <w:rPr>
                <w:szCs w:val="24"/>
              </w:rPr>
              <w:t>(</w:t>
            </w:r>
            <w:r w:rsidRPr="009C2FFB">
              <w:rPr>
                <w:rFonts w:hint="eastAsia"/>
                <w:szCs w:val="24"/>
              </w:rPr>
              <w:t>燃燒</w:t>
            </w:r>
            <w:r w:rsidRPr="009C2FFB">
              <w:rPr>
                <w:szCs w:val="24"/>
              </w:rPr>
              <w:t>)</w:t>
            </w:r>
          </w:p>
        </w:tc>
        <w:tc>
          <w:tcPr>
            <w:tcW w:w="269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－</w:t>
            </w:r>
            <w:r w:rsidRPr="009C2FFB">
              <w:rPr>
                <w:rFonts w:eastAsia="細明體" w:cs="細明體"/>
                <w:szCs w:val="24"/>
              </w:rPr>
              <w:t>686</w:t>
            </w:r>
          </w:p>
        </w:tc>
        <w:tc>
          <w:tcPr>
            <w:tcW w:w="184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－</w:t>
            </w:r>
            <w:r w:rsidRPr="009C2FFB">
              <w:rPr>
                <w:szCs w:val="24"/>
              </w:rPr>
              <w:t>2870</w:t>
            </w:r>
          </w:p>
        </w:tc>
      </w:tr>
      <w:tr w:rsidR="006B3BEC" w:rsidRPr="009C2FFB" w:rsidTr="00DA6FC4">
        <w:tc>
          <w:tcPr>
            <w:tcW w:w="3686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proofErr w:type="spellStart"/>
            <w:r w:rsidRPr="009C2FFB">
              <w:rPr>
                <w:szCs w:val="24"/>
              </w:rPr>
              <w:t>ATP→ADP+Pi</w:t>
            </w:r>
            <w:proofErr w:type="spellEnd"/>
          </w:p>
        </w:tc>
        <w:tc>
          <w:tcPr>
            <w:tcW w:w="269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－</w:t>
            </w:r>
            <w:r w:rsidRPr="009C2FFB">
              <w:rPr>
                <w:szCs w:val="24"/>
              </w:rPr>
              <w:t>7.30</w:t>
            </w:r>
          </w:p>
        </w:tc>
        <w:tc>
          <w:tcPr>
            <w:tcW w:w="184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－</w:t>
            </w:r>
            <w:r w:rsidRPr="009C2FFB">
              <w:rPr>
                <w:szCs w:val="24"/>
              </w:rPr>
              <w:t>30.5</w:t>
            </w:r>
          </w:p>
        </w:tc>
      </w:tr>
      <w:tr w:rsidR="006B3BEC" w:rsidRPr="009C2FFB" w:rsidTr="00DA6FC4">
        <w:tc>
          <w:tcPr>
            <w:tcW w:w="3686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proofErr w:type="spellStart"/>
            <w:r w:rsidRPr="009C2FFB">
              <w:rPr>
                <w:szCs w:val="24"/>
              </w:rPr>
              <w:t>ADP→AMP+Pi</w:t>
            </w:r>
            <w:proofErr w:type="spellEnd"/>
          </w:p>
        </w:tc>
        <w:tc>
          <w:tcPr>
            <w:tcW w:w="269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－</w:t>
            </w:r>
            <w:r w:rsidRPr="009C2FFB">
              <w:rPr>
                <w:szCs w:val="24"/>
              </w:rPr>
              <w:t>7.30</w:t>
            </w:r>
          </w:p>
        </w:tc>
        <w:tc>
          <w:tcPr>
            <w:tcW w:w="184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－</w:t>
            </w:r>
            <w:r w:rsidRPr="009C2FFB">
              <w:rPr>
                <w:szCs w:val="24"/>
              </w:rPr>
              <w:t>30.5</w:t>
            </w:r>
          </w:p>
        </w:tc>
      </w:tr>
      <w:tr w:rsidR="006B3BEC" w:rsidRPr="009C2FFB" w:rsidTr="00DA6FC4">
        <w:tc>
          <w:tcPr>
            <w:tcW w:w="3686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szCs w:val="24"/>
              </w:rPr>
              <w:t>AMP</w:t>
            </w:r>
            <w:proofErr w:type="gramStart"/>
            <w:r w:rsidRPr="009C2FFB">
              <w:rPr>
                <w:szCs w:val="24"/>
              </w:rPr>
              <w:t>→</w:t>
            </w:r>
            <w:r w:rsidRPr="009C2FFB">
              <w:rPr>
                <w:rFonts w:hint="eastAsia"/>
                <w:szCs w:val="24"/>
              </w:rPr>
              <w:t>腺苷</w:t>
            </w:r>
            <w:proofErr w:type="gramEnd"/>
            <w:r w:rsidRPr="009C2FFB">
              <w:rPr>
                <w:szCs w:val="24"/>
              </w:rPr>
              <w:t>+Pi</w:t>
            </w:r>
          </w:p>
        </w:tc>
        <w:tc>
          <w:tcPr>
            <w:tcW w:w="269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－</w:t>
            </w:r>
            <w:r w:rsidRPr="009C2FFB">
              <w:rPr>
                <w:szCs w:val="24"/>
              </w:rPr>
              <w:t>3.40</w:t>
            </w:r>
          </w:p>
        </w:tc>
        <w:tc>
          <w:tcPr>
            <w:tcW w:w="184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  <w:r w:rsidRPr="009C2FFB">
              <w:rPr>
                <w:rFonts w:hint="eastAsia"/>
                <w:szCs w:val="24"/>
              </w:rPr>
              <w:t>－</w:t>
            </w:r>
            <w:r w:rsidRPr="009C2FFB">
              <w:rPr>
                <w:szCs w:val="24"/>
              </w:rPr>
              <w:t>14.2</w:t>
            </w:r>
          </w:p>
        </w:tc>
      </w:tr>
      <w:tr w:rsidR="006B3BEC" w:rsidRPr="009C2FFB" w:rsidTr="00DA6FC4">
        <w:tc>
          <w:tcPr>
            <w:tcW w:w="3686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</w:p>
        </w:tc>
        <w:tc>
          <w:tcPr>
            <w:tcW w:w="269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</w:p>
        </w:tc>
        <w:tc>
          <w:tcPr>
            <w:tcW w:w="1843" w:type="dxa"/>
          </w:tcPr>
          <w:p w:rsidR="006B3BEC" w:rsidRPr="009C2FFB" w:rsidRDefault="006B3BEC" w:rsidP="00DA6FC4">
            <w:pPr>
              <w:widowControl/>
              <w:rPr>
                <w:szCs w:val="24"/>
              </w:rPr>
            </w:pPr>
          </w:p>
        </w:tc>
      </w:tr>
    </w:tbl>
    <w:p w:rsidR="006B3BEC" w:rsidRDefault="006B3BEC" w:rsidP="00C940C8">
      <w:pPr>
        <w:widowControl/>
        <w:rPr>
          <w:szCs w:val="24"/>
        </w:rPr>
      </w:pPr>
    </w:p>
    <w:p w:rsidR="006B3BEC" w:rsidRPr="00F67619" w:rsidRDefault="006B3BEC" w:rsidP="00C940C8">
      <w:pPr>
        <w:rPr>
          <w:szCs w:val="24"/>
        </w:rPr>
      </w:pPr>
    </w:p>
    <w:p w:rsidR="006B3BEC" w:rsidRPr="00C639E2" w:rsidRDefault="006B3BEC">
      <w:pPr>
        <w:rPr>
          <w:rFonts w:ascii="新細明體" w:eastAsia="標楷體"/>
        </w:rPr>
      </w:pPr>
    </w:p>
    <w:sectPr w:rsidR="006B3BEC" w:rsidRPr="00C639E2" w:rsidSect="00D63E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74" w:rsidRDefault="00631D74" w:rsidP="009C0128">
      <w:r>
        <w:separator/>
      </w:r>
    </w:p>
  </w:endnote>
  <w:endnote w:type="continuationSeparator" w:id="0">
    <w:p w:rsidR="00631D74" w:rsidRDefault="00631D74" w:rsidP="009C0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74" w:rsidRDefault="00631D74" w:rsidP="009C0128">
      <w:r>
        <w:separator/>
      </w:r>
    </w:p>
  </w:footnote>
  <w:footnote w:type="continuationSeparator" w:id="0">
    <w:p w:rsidR="00631D74" w:rsidRDefault="00631D74" w:rsidP="009C0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2105"/>
    <w:multiLevelType w:val="hybridMultilevel"/>
    <w:tmpl w:val="35A8D0D8"/>
    <w:lvl w:ilvl="0" w:tplc="454CE74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AA2AB45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91F2894C">
      <w:start w:val="1"/>
      <w:numFmt w:val="decimal"/>
      <w:lvlText w:val="(%3)"/>
      <w:lvlJc w:val="left"/>
      <w:pPr>
        <w:ind w:left="1320" w:hanging="360"/>
      </w:pPr>
      <w:rPr>
        <w:rFonts w:ascii="標楷體" w:eastAsia="標楷體"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CE262E6"/>
    <w:multiLevelType w:val="hybridMultilevel"/>
    <w:tmpl w:val="DFBE050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75412326"/>
    <w:multiLevelType w:val="hybridMultilevel"/>
    <w:tmpl w:val="2CEA84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B5F"/>
    <w:rsid w:val="00033DFD"/>
    <w:rsid w:val="000F6C35"/>
    <w:rsid w:val="00101D28"/>
    <w:rsid w:val="0011381C"/>
    <w:rsid w:val="001220D4"/>
    <w:rsid w:val="001420A0"/>
    <w:rsid w:val="001468D5"/>
    <w:rsid w:val="001962F4"/>
    <w:rsid w:val="001A30C6"/>
    <w:rsid w:val="001B07BA"/>
    <w:rsid w:val="001B2A81"/>
    <w:rsid w:val="001D742B"/>
    <w:rsid w:val="002416C4"/>
    <w:rsid w:val="00246095"/>
    <w:rsid w:val="0026526C"/>
    <w:rsid w:val="002B444C"/>
    <w:rsid w:val="002E46F2"/>
    <w:rsid w:val="002E7C24"/>
    <w:rsid w:val="00313F1A"/>
    <w:rsid w:val="00346002"/>
    <w:rsid w:val="00347547"/>
    <w:rsid w:val="003C5D64"/>
    <w:rsid w:val="004015F6"/>
    <w:rsid w:val="004511DF"/>
    <w:rsid w:val="00472D34"/>
    <w:rsid w:val="004B1301"/>
    <w:rsid w:val="00600B0D"/>
    <w:rsid w:val="00631D74"/>
    <w:rsid w:val="00672A14"/>
    <w:rsid w:val="006B3BEC"/>
    <w:rsid w:val="007031E2"/>
    <w:rsid w:val="00773B5F"/>
    <w:rsid w:val="00787CD9"/>
    <w:rsid w:val="007A2DCD"/>
    <w:rsid w:val="007B4C27"/>
    <w:rsid w:val="007C594E"/>
    <w:rsid w:val="007D3687"/>
    <w:rsid w:val="007F5685"/>
    <w:rsid w:val="008423D9"/>
    <w:rsid w:val="0088385A"/>
    <w:rsid w:val="008920B6"/>
    <w:rsid w:val="008A1668"/>
    <w:rsid w:val="008A1F12"/>
    <w:rsid w:val="0097480F"/>
    <w:rsid w:val="009927EF"/>
    <w:rsid w:val="009B65FC"/>
    <w:rsid w:val="009C0128"/>
    <w:rsid w:val="009C2FFB"/>
    <w:rsid w:val="00A24FF4"/>
    <w:rsid w:val="00A3021A"/>
    <w:rsid w:val="00A33BFD"/>
    <w:rsid w:val="00A448BD"/>
    <w:rsid w:val="00A4661B"/>
    <w:rsid w:val="00A74FE7"/>
    <w:rsid w:val="00AE0363"/>
    <w:rsid w:val="00AE52C8"/>
    <w:rsid w:val="00B05CE5"/>
    <w:rsid w:val="00B5454D"/>
    <w:rsid w:val="00B72252"/>
    <w:rsid w:val="00C350D1"/>
    <w:rsid w:val="00C639E2"/>
    <w:rsid w:val="00C940C8"/>
    <w:rsid w:val="00CC293C"/>
    <w:rsid w:val="00D63E29"/>
    <w:rsid w:val="00D8048C"/>
    <w:rsid w:val="00D849DE"/>
    <w:rsid w:val="00D84FE4"/>
    <w:rsid w:val="00DA6CD5"/>
    <w:rsid w:val="00DA6FC4"/>
    <w:rsid w:val="00E033A3"/>
    <w:rsid w:val="00E61CF7"/>
    <w:rsid w:val="00E736BC"/>
    <w:rsid w:val="00EA1321"/>
    <w:rsid w:val="00EA4F22"/>
    <w:rsid w:val="00EC221B"/>
    <w:rsid w:val="00F2502B"/>
    <w:rsid w:val="00F551F1"/>
    <w:rsid w:val="00F6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3074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73B5F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locked/>
    <w:rsid w:val="00773B5F"/>
    <w:rPr>
      <w:rFonts w:cs="Times New Roman"/>
    </w:rPr>
  </w:style>
  <w:style w:type="paragraph" w:styleId="a5">
    <w:name w:val="Plain Text"/>
    <w:basedOn w:val="a"/>
    <w:link w:val="a6"/>
    <w:uiPriority w:val="99"/>
    <w:rsid w:val="00DA6CD5"/>
    <w:rPr>
      <w:rFonts w:ascii="細明體" w:eastAsia="細明體" w:hAnsi="Courier New"/>
      <w:szCs w:val="20"/>
    </w:rPr>
  </w:style>
  <w:style w:type="character" w:customStyle="1" w:styleId="a6">
    <w:name w:val="純文字 字元"/>
    <w:basedOn w:val="a0"/>
    <w:link w:val="a5"/>
    <w:uiPriority w:val="99"/>
    <w:locked/>
    <w:rsid w:val="00DA6CD5"/>
    <w:rPr>
      <w:rFonts w:ascii="細明體" w:eastAsia="細明體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9C0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9C0128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9C0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9C012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756</Words>
  <Characters>4313</Characters>
  <Application>Microsoft Office Word</Application>
  <DocSecurity>0</DocSecurity>
  <Lines>35</Lines>
  <Paragraphs>10</Paragraphs>
  <ScaleCrop>false</ScaleCrop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爸媽</cp:lastModifiedBy>
  <cp:revision>6</cp:revision>
  <dcterms:created xsi:type="dcterms:W3CDTF">2014-03-25T03:12:00Z</dcterms:created>
  <dcterms:modified xsi:type="dcterms:W3CDTF">2014-04-16T01:47:00Z</dcterms:modified>
</cp:coreProperties>
</file>